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47" w:rsidRDefault="00B00747" w:rsidP="003A47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Аналитическая информация </w:t>
      </w:r>
    </w:p>
    <w:p w:rsidR="00B00747" w:rsidRDefault="00B00747" w:rsidP="003A47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результатах государственной итоговой аттестации (ЕГЭ)</w:t>
      </w:r>
    </w:p>
    <w:p w:rsidR="00B00747" w:rsidRDefault="00B00747" w:rsidP="003A47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русскому языку</w:t>
      </w:r>
    </w:p>
    <w:p w:rsidR="00B00747" w:rsidRDefault="00B00747" w:rsidP="003A47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 курс среднего  общего образования в 2021 году МАОУ СОШ №8.</w:t>
      </w:r>
    </w:p>
    <w:p w:rsidR="00B00747" w:rsidRDefault="00B00747" w:rsidP="003A47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для отчета подготовлены на основании результатов выполнения экзаменационных заданий 35 выпускниками XI класса МАОУ СОШ №8 города  Верхний Тагил Свердловской области.</w:t>
      </w:r>
    </w:p>
    <w:p w:rsidR="00B00747" w:rsidRDefault="00B00747" w:rsidP="003A47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 построен на работе с ключевыми показателями качества образования в рамках региональной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оценки качества образования Свердловской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 Такими показателями являются: доступность качественного образования, объективность результатов, наличие аномальных результатов, соответствие результатов ожидаемому среднестатистическому «коридору решаемости», уровневый анализ, типичные учебные затруднения и ошибки.</w:t>
      </w:r>
    </w:p>
    <w:p w:rsidR="00B00747" w:rsidRDefault="00B00747" w:rsidP="003A4724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Доступность качественного образования</w:t>
      </w:r>
    </w:p>
    <w:tbl>
      <w:tblPr>
        <w:tblW w:w="61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864"/>
      </w:tblGrid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школе</w:t>
            </w:r>
          </w:p>
        </w:tc>
        <w:tc>
          <w:tcPr>
            <w:tcW w:w="864" w:type="dxa"/>
            <w:noWrap/>
            <w:vAlign w:val="bottom"/>
          </w:tcPr>
          <w:p w:rsidR="00B00747" w:rsidRDefault="00B007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427F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школе (первичный)</w:t>
            </w:r>
          </w:p>
        </w:tc>
        <w:tc>
          <w:tcPr>
            <w:tcW w:w="864" w:type="dxa"/>
            <w:noWrap/>
            <w:vAlign w:val="bottom"/>
          </w:tcPr>
          <w:p w:rsidR="00B00747" w:rsidRDefault="00B007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РФ (порог)</w:t>
            </w:r>
          </w:p>
        </w:tc>
        <w:tc>
          <w:tcPr>
            <w:tcW w:w="864" w:type="dxa"/>
            <w:noWrap/>
            <w:vAlign w:val="bottom"/>
          </w:tcPr>
          <w:p w:rsidR="00B00747" w:rsidRDefault="00B007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балл по школе</w:t>
            </w:r>
          </w:p>
        </w:tc>
        <w:tc>
          <w:tcPr>
            <w:tcW w:w="864" w:type="dxa"/>
            <w:noWrap/>
            <w:vAlign w:val="bottom"/>
          </w:tcPr>
          <w:p w:rsidR="00B00747" w:rsidRDefault="00B007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Медиана первичного балла</w:t>
            </w:r>
          </w:p>
        </w:tc>
        <w:tc>
          <w:tcPr>
            <w:tcW w:w="864" w:type="dxa"/>
            <w:noWrap/>
            <w:vAlign w:val="bottom"/>
          </w:tcPr>
          <w:p w:rsidR="00B00747" w:rsidRDefault="00B007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балл по школе (первичный)</w:t>
            </w:r>
          </w:p>
        </w:tc>
        <w:tc>
          <w:tcPr>
            <w:tcW w:w="864" w:type="dxa"/>
            <w:noWrap/>
            <w:vAlign w:val="bottom"/>
          </w:tcPr>
          <w:p w:rsidR="00B00747" w:rsidRDefault="00B007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 (первичный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64" w:type="dxa"/>
            <w:noWrap/>
            <w:vAlign w:val="bottom"/>
          </w:tcPr>
          <w:p w:rsidR="00B00747" w:rsidRDefault="00B007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тестовый балл по школе</w:t>
            </w:r>
          </w:p>
        </w:tc>
        <w:tc>
          <w:tcPr>
            <w:tcW w:w="864" w:type="dxa"/>
            <w:noWrap/>
            <w:vAlign w:val="bottom"/>
          </w:tcPr>
          <w:p w:rsidR="00B00747" w:rsidRDefault="00B007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</w:t>
            </w:r>
          </w:p>
        </w:tc>
        <w:tc>
          <w:tcPr>
            <w:tcW w:w="864" w:type="dxa"/>
            <w:noWrap/>
            <w:vAlign w:val="bottom"/>
          </w:tcPr>
          <w:p w:rsidR="00B00747" w:rsidRDefault="00B007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балл по РФ</w:t>
            </w:r>
          </w:p>
        </w:tc>
        <w:tc>
          <w:tcPr>
            <w:tcW w:w="864" w:type="dxa"/>
            <w:noWrap/>
            <w:vAlign w:val="bottom"/>
          </w:tcPr>
          <w:p w:rsidR="00B00747" w:rsidRDefault="00B007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71,4</w:t>
            </w:r>
          </w:p>
        </w:tc>
      </w:tr>
    </w:tbl>
    <w:p w:rsidR="00B00747" w:rsidRDefault="00B00747" w:rsidP="003A4724"/>
    <w:p w:rsidR="00B00747" w:rsidRDefault="00B00747" w:rsidP="003A4724">
      <w:r>
        <w:object w:dxaOrig="8656" w:dyaOrig="4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5pt;height:234pt" o:ole="">
            <v:imagedata r:id="rId6" o:title=""/>
          </v:shape>
          <o:OLEObject Type="Embed" ProgID="MSGraph.Chart.8" ShapeID="_x0000_i1025" DrawAspect="Content" ObjectID="_1688468554" r:id="rId7">
            <o:FieldCodes>\s</o:FieldCodes>
          </o:OLEObject>
        </w:object>
      </w:r>
    </w:p>
    <w:p w:rsidR="00B00747" w:rsidRDefault="00B00747" w:rsidP="003A4724">
      <w:pPr>
        <w:shd w:val="clear" w:color="auto" w:fill="FFFFFF"/>
        <w:spacing w:before="34" w:line="302" w:lineRule="exact"/>
        <w:ind w:left="38" w:firstLine="670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Сравнение максимального и минимального  балла с медианой и средним баллом показывает: медиана (49 б) выше среднего балла (48 б)  баллу, что свидетельствует о доступности качественного образования по предмету «русский язык» в 11 классе МАОУ СОШ №8.</w:t>
      </w:r>
    </w:p>
    <w:p w:rsidR="00B00747" w:rsidRDefault="00B00747" w:rsidP="003A4724">
      <w:pPr>
        <w:shd w:val="clear" w:color="auto" w:fill="FFFFFF"/>
        <w:spacing w:before="34" w:line="302" w:lineRule="exact"/>
        <w:ind w:left="38" w:firstLine="413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Минимальный балл (62б) выше порогового уровня (24 баллов), что свидетельствует о высоком уровне подготовки учащихся по предмету.</w:t>
      </w:r>
    </w:p>
    <w:p w:rsidR="00B00747" w:rsidRDefault="00B00747" w:rsidP="003A4724">
      <w:pPr>
        <w:widowControl w:val="0"/>
        <w:shd w:val="clear" w:color="auto" w:fill="FFFFFF"/>
        <w:autoSpaceDE w:val="0"/>
        <w:autoSpaceDN w:val="0"/>
        <w:adjustRightInd w:val="0"/>
        <w:spacing w:before="34" w:after="0" w:line="302" w:lineRule="exact"/>
        <w:ind w:left="451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  <w:t>Объективность результатов</w:t>
      </w:r>
    </w:p>
    <w:p w:rsidR="00B00747" w:rsidRDefault="00B00747" w:rsidP="003A4724">
      <w:pPr>
        <w:shd w:val="clear" w:color="auto" w:fill="FFFFFF"/>
        <w:spacing w:before="34" w:line="302" w:lineRule="exact"/>
        <w:ind w:left="451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сопоставлении результатов текущей успеваемости (итоговая оценка) и тестового балла ЕГЭ по русскому языку  в 2021 году, индекс доверия к результатам равен  </w:t>
      </w: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0,62</w:t>
      </w:r>
    </w:p>
    <w:p w:rsidR="00B00747" w:rsidRDefault="00B00747" w:rsidP="003A4724">
      <w:pPr>
        <w:shd w:val="clear" w:color="auto" w:fill="FFFFFF"/>
        <w:spacing w:before="34" w:line="302" w:lineRule="exact"/>
        <w:ind w:left="451"/>
      </w:pPr>
    </w:p>
    <w:p w:rsidR="00B00747" w:rsidRPr="00486975" w:rsidRDefault="00D84FEB" w:rsidP="003A4724">
      <w:pPr>
        <w:jc w:val="center"/>
      </w:pPr>
      <w:r>
        <w:pict>
          <v:shape id="_x0000_i1026" type="#_x0000_t75" style="width:464.25pt;height:316.5pt">
            <v:imagedata r:id="rId8" o:title=""/>
          </v:shape>
        </w:pict>
      </w:r>
    </w:p>
    <w:p w:rsidR="00B00747" w:rsidRDefault="00B00747" w:rsidP="003A4724"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приведенного графика видно, что все выпускники подтвердили итоговые отметки, что говорит о высокой объективности оценивания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00747" w:rsidRDefault="00B00747" w:rsidP="003A4724">
      <w:pPr>
        <w:pStyle w:val="a3"/>
        <w:spacing w:before="0" w:beforeAutospacing="0" w:after="0" w:afterAutospacing="0" w:line="360" w:lineRule="auto"/>
        <w:ind w:firstLine="567"/>
        <w:rPr>
          <w:b/>
          <w:bCs/>
          <w:sz w:val="28"/>
          <w:szCs w:val="28"/>
        </w:rPr>
      </w:pPr>
    </w:p>
    <w:p w:rsidR="00B00747" w:rsidRDefault="00B00747" w:rsidP="003A4724">
      <w:pPr>
        <w:pStyle w:val="a3"/>
        <w:spacing w:before="0" w:beforeAutospacing="0" w:after="0" w:afterAutospacing="0" w:line="360" w:lineRule="auto"/>
        <w:ind w:firstLine="567"/>
        <w:rPr>
          <w:b/>
          <w:bCs/>
          <w:sz w:val="28"/>
          <w:szCs w:val="28"/>
        </w:rPr>
      </w:pPr>
    </w:p>
    <w:p w:rsidR="00B00747" w:rsidRDefault="00B00747" w:rsidP="003A4724">
      <w:pPr>
        <w:pStyle w:val="a3"/>
        <w:spacing w:before="0" w:beforeAutospacing="0" w:after="0" w:afterAutospacing="0" w:line="360" w:lineRule="auto"/>
        <w:ind w:firstLine="567"/>
        <w:rPr>
          <w:b/>
          <w:bCs/>
          <w:sz w:val="28"/>
          <w:szCs w:val="28"/>
        </w:rPr>
      </w:pPr>
    </w:p>
    <w:p w:rsidR="00B00747" w:rsidRDefault="00B00747" w:rsidP="003A4724">
      <w:pPr>
        <w:pStyle w:val="a3"/>
        <w:spacing w:before="0" w:beforeAutospacing="0" w:after="0" w:afterAutospacing="0" w:line="360" w:lineRule="auto"/>
        <w:ind w:firstLine="567"/>
        <w:rPr>
          <w:b/>
          <w:bCs/>
          <w:sz w:val="28"/>
          <w:szCs w:val="28"/>
        </w:rPr>
      </w:pPr>
    </w:p>
    <w:p w:rsidR="00B00747" w:rsidRDefault="00B00747" w:rsidP="003A4724">
      <w:pPr>
        <w:pStyle w:val="a3"/>
        <w:spacing w:before="0" w:beforeAutospacing="0" w:after="0" w:afterAutospacing="0" w:line="360" w:lineRule="auto"/>
        <w:ind w:firstLine="567"/>
        <w:rPr>
          <w:b/>
          <w:bCs/>
          <w:sz w:val="28"/>
          <w:szCs w:val="28"/>
        </w:rPr>
      </w:pPr>
    </w:p>
    <w:p w:rsidR="00B00747" w:rsidRDefault="00B00747" w:rsidP="003A4724">
      <w:pPr>
        <w:pStyle w:val="a3"/>
        <w:spacing w:before="0" w:beforeAutospacing="0" w:after="0" w:afterAutospacing="0" w:line="360" w:lineRule="auto"/>
        <w:ind w:firstLine="567"/>
        <w:rPr>
          <w:b/>
          <w:bCs/>
          <w:sz w:val="28"/>
          <w:szCs w:val="28"/>
        </w:rPr>
      </w:pPr>
    </w:p>
    <w:p w:rsidR="00B00747" w:rsidRDefault="00B00747" w:rsidP="003A4724">
      <w:pPr>
        <w:pStyle w:val="a3"/>
        <w:spacing w:before="0" w:beforeAutospacing="0" w:after="0" w:afterAutospacing="0" w:line="360" w:lineRule="auto"/>
        <w:ind w:firstLine="567"/>
        <w:rPr>
          <w:noProof/>
        </w:rPr>
      </w:pPr>
      <w:r>
        <w:rPr>
          <w:b/>
          <w:bCs/>
          <w:sz w:val="28"/>
          <w:szCs w:val="28"/>
        </w:rPr>
        <w:t>Наличие аномальных результатов.</w:t>
      </w:r>
      <w:r>
        <w:rPr>
          <w:sz w:val="28"/>
          <w:szCs w:val="28"/>
          <w:u w:val="single"/>
        </w:rPr>
        <w:t xml:space="preserve"> </w:t>
      </w:r>
    </w:p>
    <w:p w:rsidR="00B00747" w:rsidRPr="00486975" w:rsidRDefault="00B00747" w:rsidP="00593918">
      <w:pPr>
        <w:pStyle w:val="a3"/>
        <w:spacing w:before="0" w:beforeAutospacing="0" w:after="0" w:afterAutospacing="0" w:line="360" w:lineRule="auto"/>
        <w:ind w:firstLine="567"/>
        <w:jc w:val="center"/>
        <w:rPr>
          <w:b/>
          <w:bCs/>
          <w:sz w:val="28"/>
          <w:szCs w:val="28"/>
        </w:rPr>
      </w:pPr>
      <w:r w:rsidRPr="00486975">
        <w:rPr>
          <w:b/>
          <w:bCs/>
          <w:sz w:val="28"/>
          <w:szCs w:val="28"/>
        </w:rPr>
        <w:t>Распределение по баллам</w:t>
      </w:r>
    </w:p>
    <w:p w:rsidR="00B00747" w:rsidRPr="00486975" w:rsidRDefault="00B00747" w:rsidP="00593918">
      <w:pPr>
        <w:pStyle w:val="a3"/>
        <w:spacing w:before="0" w:beforeAutospacing="0" w:after="0" w:afterAutospacing="0" w:line="360" w:lineRule="auto"/>
        <w:ind w:firstLine="567"/>
        <w:jc w:val="center"/>
        <w:rPr>
          <w:b/>
          <w:bCs/>
          <w:sz w:val="28"/>
          <w:szCs w:val="28"/>
        </w:rPr>
      </w:pPr>
      <w:r w:rsidRPr="00486975">
        <w:rPr>
          <w:b/>
          <w:bCs/>
          <w:sz w:val="28"/>
          <w:szCs w:val="28"/>
        </w:rPr>
        <w:object w:dxaOrig="8671" w:dyaOrig="6029">
          <v:shape id="_x0000_i1027" type="#_x0000_t75" style="width:433.5pt;height:301.5pt" o:ole="">
            <v:imagedata r:id="rId9" o:title=""/>
          </v:shape>
          <o:OLEObject Type="Embed" ProgID="MSGraph.Chart.8" ShapeID="_x0000_i1027" DrawAspect="Content" ObjectID="_1688468555" r:id="rId10">
            <o:FieldCodes>\s</o:FieldCodes>
          </o:OLEObject>
        </w:object>
      </w:r>
    </w:p>
    <w:p w:rsidR="00B00747" w:rsidRDefault="00B00747" w:rsidP="003A4724">
      <w:pPr>
        <w:shd w:val="clear" w:color="auto" w:fill="FFFFFF"/>
        <w:spacing w:line="360" w:lineRule="auto"/>
        <w:ind w:left="77" w:right="144" w:firstLine="52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Кривая распределения участников ЕГЭ по русскому языку по первичным баллам </w:t>
      </w:r>
      <w:r>
        <w:rPr>
          <w:rFonts w:ascii="Times New Roman" w:hAnsi="Times New Roman" w:cs="Times New Roman"/>
          <w:spacing w:val="4"/>
          <w:sz w:val="28"/>
          <w:szCs w:val="28"/>
        </w:rPr>
        <w:t>в 2021 году имеет стандартный вид со смещением в сторону максимальных баллов. Максимум прихо</w:t>
      </w:r>
      <w:r>
        <w:rPr>
          <w:rFonts w:ascii="Times New Roman" w:hAnsi="Times New Roman" w:cs="Times New Roman"/>
          <w:spacing w:val="4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дится на 50 баллов, что соответствует школьной отметке «5»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</w:p>
    <w:p w:rsidR="00B00747" w:rsidRDefault="00B00747" w:rsidP="003A4724">
      <w:pPr>
        <w:shd w:val="clear" w:color="auto" w:fill="FFFFFF"/>
        <w:spacing w:line="360" w:lineRule="auto"/>
        <w:ind w:left="77" w:right="144" w:firstLine="52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00747" w:rsidRDefault="00B00747" w:rsidP="00E439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Аналитическая информация </w:t>
      </w:r>
    </w:p>
    <w:p w:rsidR="00B00747" w:rsidRDefault="00B00747" w:rsidP="00E439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результатах государственной итоговой аттестации (ЕГЭ)</w:t>
      </w:r>
    </w:p>
    <w:p w:rsidR="00B00747" w:rsidRDefault="00B00747" w:rsidP="00E439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математике (профиль)</w:t>
      </w:r>
    </w:p>
    <w:p w:rsidR="00B00747" w:rsidRDefault="00B00747" w:rsidP="00E439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 курс среднего  общего образования в 2021 году МАОУ СОШ №8.</w:t>
      </w:r>
    </w:p>
    <w:p w:rsidR="00B00747" w:rsidRDefault="00B00747" w:rsidP="00E439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для отчета подготовлены на основании результатов выполнения экзаменационных заданий 21 выпускником XI класса МАОУ СОШ №8 города  Верхний Тагил Свердловской области.</w:t>
      </w:r>
    </w:p>
    <w:p w:rsidR="00B00747" w:rsidRDefault="00B00747" w:rsidP="00E439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 построен на работе с ключевыми показателями качества образования в рамках региональной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оценки качества образования Свердловской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Такими показателями являются: доступность качественного образования, объективность результатов, наличие аномальных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результатов, соответствие результатов ожидаемому среднестатистическому «коридору решаемости», уровневый анализ, типичные учебные затруднения и ошибки.</w:t>
      </w:r>
    </w:p>
    <w:p w:rsidR="00B00747" w:rsidRDefault="00B00747" w:rsidP="00E4395B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Доступность качественного образования</w:t>
      </w:r>
    </w:p>
    <w:tbl>
      <w:tblPr>
        <w:tblW w:w="82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369"/>
        <w:gridCol w:w="1594"/>
      </w:tblGrid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Тестовый балл</w:t>
            </w: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РФ (порог)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Медиана первичного балла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B00747" w:rsidP="009406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E439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по школе 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  <w:tc>
          <w:tcPr>
            <w:tcW w:w="1594" w:type="dxa"/>
            <w:vAlign w:val="bottom"/>
          </w:tcPr>
          <w:p w:rsidR="00B00747" w:rsidRDefault="00B00747" w:rsidP="009406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 (первичный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B00747" w:rsidP="009406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балл по РФ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55,1</w:t>
            </w: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0747" w:rsidRDefault="00B00747" w:rsidP="00E4395B"/>
    <w:p w:rsidR="00B00747" w:rsidRDefault="00B00747" w:rsidP="00E4395B">
      <w:r w:rsidRPr="00730DBF">
        <w:rPr>
          <w:noProof/>
          <w:lang w:eastAsia="ru-RU"/>
        </w:rPr>
        <w:object w:dxaOrig="8939" w:dyaOrig="4815">
          <v:shape id="_x0000_i1028" type="#_x0000_t75" style="width:447pt;height:240.75pt" o:ole="">
            <v:imagedata r:id="rId11" o:title=""/>
            <o:lock v:ext="edit" aspectratio="f"/>
          </v:shape>
          <o:OLEObject Type="Embed" ProgID="Excel.Sheet.8" ShapeID="_x0000_i1028" DrawAspect="Content" ObjectID="_1688468556" r:id="rId12"/>
        </w:object>
      </w:r>
    </w:p>
    <w:p w:rsidR="00B00747" w:rsidRDefault="00B00747" w:rsidP="00E4395B">
      <w:pPr>
        <w:shd w:val="clear" w:color="auto" w:fill="FFFFFF"/>
        <w:spacing w:before="34" w:line="360" w:lineRule="auto"/>
        <w:ind w:left="38" w:firstLine="670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Сравнение максимального и минимального  балла с медианой и средним баллом показывает: медиана (13 б) примерно равна  среднему баллу (14 б)  баллу, что свидетельствует о доступности качественного образования по предмету «математика» в 11 классе МАОУ СОШ №8.</w:t>
      </w:r>
    </w:p>
    <w:p w:rsidR="00B00747" w:rsidRDefault="00B00747" w:rsidP="00E4395B">
      <w:pPr>
        <w:shd w:val="clear" w:color="auto" w:fill="FFFFFF"/>
        <w:spacing w:before="34" w:line="360" w:lineRule="auto"/>
        <w:ind w:left="38" w:firstLine="4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Минимальный балл (7б) выше порогового уровня (6баллов), что свидетельствует о высоком уровне подготовки учащихся по предмету.</w:t>
      </w:r>
    </w:p>
    <w:p w:rsidR="00B00747" w:rsidRDefault="00B00747" w:rsidP="00E4395B">
      <w:pPr>
        <w:shd w:val="clear" w:color="auto" w:fill="FFFFFF"/>
        <w:spacing w:before="34" w:line="360" w:lineRule="auto"/>
        <w:ind w:left="38" w:firstLine="413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</w:p>
    <w:p w:rsidR="00B00747" w:rsidRDefault="00B00747" w:rsidP="00E4395B">
      <w:pPr>
        <w:ind w:left="-993"/>
        <w:rPr>
          <w:sz w:val="24"/>
          <w:szCs w:val="24"/>
        </w:rPr>
      </w:pPr>
    </w:p>
    <w:tbl>
      <w:tblPr>
        <w:tblW w:w="6365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829"/>
        <w:gridCol w:w="969"/>
        <w:gridCol w:w="969"/>
        <w:gridCol w:w="969"/>
        <w:gridCol w:w="1546"/>
        <w:gridCol w:w="1083"/>
      </w:tblGrid>
      <w:tr w:rsidR="00B00747" w:rsidRPr="00F72992">
        <w:tc>
          <w:tcPr>
            <w:tcW w:w="8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Всего</w:t>
            </w:r>
          </w:p>
        </w:tc>
        <w:tc>
          <w:tcPr>
            <w:tcW w:w="97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00747" w:rsidRPr="00F72992" w:rsidRDefault="00B00747" w:rsidP="008A37D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80 баллов</w:t>
            </w:r>
          </w:p>
        </w:tc>
        <w:tc>
          <w:tcPr>
            <w:tcW w:w="97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 61 до 79 баллов</w:t>
            </w:r>
          </w:p>
        </w:tc>
        <w:tc>
          <w:tcPr>
            <w:tcW w:w="97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 60 баллов</w:t>
            </w:r>
          </w:p>
        </w:tc>
        <w:tc>
          <w:tcPr>
            <w:tcW w:w="1501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088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  балл</w:t>
            </w:r>
          </w:p>
        </w:tc>
      </w:tr>
      <w:tr w:rsidR="00B00747" w:rsidRPr="00F72992">
        <w:trPr>
          <w:trHeight w:val="90"/>
        </w:trPr>
        <w:tc>
          <w:tcPr>
            <w:tcW w:w="8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1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088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00747" w:rsidRPr="00F72992">
        <w:trPr>
          <w:trHeight w:val="90"/>
        </w:trPr>
        <w:tc>
          <w:tcPr>
            <w:tcW w:w="8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7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7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72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01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B00747" w:rsidRPr="00F72992" w:rsidRDefault="00B00747" w:rsidP="008A37D7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00747" w:rsidRDefault="00B00747" w:rsidP="00E4395B">
      <w:pPr>
        <w:jc w:val="center"/>
        <w:rPr>
          <w:sz w:val="24"/>
          <w:szCs w:val="24"/>
        </w:rPr>
      </w:pPr>
    </w:p>
    <w:p w:rsidR="00B00747" w:rsidRDefault="00B00747" w:rsidP="00F72992">
      <w:pPr>
        <w:widowControl w:val="0"/>
        <w:shd w:val="clear" w:color="auto" w:fill="FFFFFF"/>
        <w:autoSpaceDE w:val="0"/>
        <w:autoSpaceDN w:val="0"/>
        <w:adjustRightInd w:val="0"/>
        <w:spacing w:before="34" w:after="0" w:line="302" w:lineRule="exact"/>
        <w:ind w:left="451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  <w:t>Объективность результатов</w:t>
      </w:r>
    </w:p>
    <w:p w:rsidR="00B00747" w:rsidRDefault="00B00747" w:rsidP="00F72992">
      <w:pPr>
        <w:shd w:val="clear" w:color="auto" w:fill="FFFFFF"/>
        <w:spacing w:before="34" w:line="302" w:lineRule="exact"/>
        <w:ind w:left="451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сопоставлении результатов текущей успеваемости (итоговая оценка) и тестового балла ЕГЭ по математике   в 2021 году, индекс доверия к результатам равен  </w:t>
      </w: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0,76</w:t>
      </w:r>
    </w:p>
    <w:p w:rsidR="00B00747" w:rsidRPr="00397081" w:rsidRDefault="00D84FEB" w:rsidP="00E4395B">
      <w:pPr>
        <w:jc w:val="center"/>
        <w:rPr>
          <w:sz w:val="24"/>
          <w:szCs w:val="24"/>
        </w:rPr>
      </w:pPr>
      <w:r>
        <w:pict>
          <v:shape id="_x0000_i1029" type="#_x0000_t75" style="width:464.25pt;height:316.5pt">
            <v:imagedata r:id="rId13" o:title=""/>
          </v:shape>
        </w:pict>
      </w:r>
    </w:p>
    <w:p w:rsidR="00B00747" w:rsidRPr="009563EC" w:rsidRDefault="00B00747" w:rsidP="00E4395B">
      <w:pPr>
        <w:rPr>
          <w:i/>
          <w:iCs/>
          <w:sz w:val="24"/>
          <w:szCs w:val="24"/>
        </w:rPr>
      </w:pPr>
    </w:p>
    <w:p w:rsidR="00B00747" w:rsidRDefault="00B00747" w:rsidP="00E4395B"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приведенного графика видно, что все выпускники подтвердили итоговые отметки, что говорит о высокой объективности оценивания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00747" w:rsidRDefault="00B00747" w:rsidP="00E4395B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Наличие аномальных результатов.</w:t>
      </w:r>
      <w:r>
        <w:rPr>
          <w:sz w:val="28"/>
          <w:szCs w:val="28"/>
          <w:u w:val="single"/>
        </w:rPr>
        <w:t xml:space="preserve"> </w:t>
      </w:r>
    </w:p>
    <w:p w:rsidR="00B00747" w:rsidRPr="00E97354" w:rsidRDefault="00B00747" w:rsidP="00F72992">
      <w:pPr>
        <w:rPr>
          <w:rFonts w:ascii="Times New Roman" w:hAnsi="Times New Roman" w:cs="Times New Roman"/>
          <w:sz w:val="28"/>
          <w:szCs w:val="28"/>
        </w:rPr>
      </w:pPr>
      <w:r w:rsidRPr="00E97354">
        <w:rPr>
          <w:rFonts w:ascii="Times New Roman" w:hAnsi="Times New Roman" w:cs="Times New Roman"/>
          <w:sz w:val="28"/>
          <w:szCs w:val="28"/>
        </w:rPr>
        <w:t xml:space="preserve">График распределения первичных баллов, в идеале должен повторять кривую Гаусса, для наилучшего показателя результативности. </w:t>
      </w:r>
    </w:p>
    <w:p w:rsidR="00B00747" w:rsidRDefault="00B00747" w:rsidP="00F72992">
      <w:pPr>
        <w:rPr>
          <w:sz w:val="24"/>
          <w:szCs w:val="24"/>
        </w:rPr>
      </w:pPr>
    </w:p>
    <w:p w:rsidR="00B00747" w:rsidRDefault="00B00747" w:rsidP="00F72992"/>
    <w:p w:rsidR="00B00747" w:rsidRDefault="00B00747" w:rsidP="001F54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4CE">
        <w:rPr>
          <w:rFonts w:ascii="Times New Roman" w:hAnsi="Times New Roman" w:cs="Times New Roman"/>
          <w:b/>
          <w:bCs/>
          <w:sz w:val="28"/>
          <w:szCs w:val="28"/>
        </w:rPr>
        <w:t>Распределение по баллам</w:t>
      </w:r>
    </w:p>
    <w:p w:rsidR="00B00747" w:rsidRPr="001F54CE" w:rsidRDefault="00B00747" w:rsidP="001F54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4CE">
        <w:rPr>
          <w:rFonts w:ascii="Times New Roman" w:hAnsi="Times New Roman" w:cs="Times New Roman"/>
          <w:b/>
          <w:bCs/>
          <w:sz w:val="28"/>
          <w:szCs w:val="28"/>
        </w:rPr>
        <w:object w:dxaOrig="7696" w:dyaOrig="5055">
          <v:shape id="_x0000_i1030" type="#_x0000_t75" style="width:384.75pt;height:252.75pt" o:ole="">
            <v:imagedata r:id="rId14" o:title=""/>
          </v:shape>
          <o:OLEObject Type="Embed" ProgID="MSGraph.Chart.8" ShapeID="_x0000_i1030" DrawAspect="Content" ObjectID="_1688468557" r:id="rId15">
            <o:FieldCodes>\s</o:FieldCodes>
          </o:OLEObject>
        </w:object>
      </w:r>
    </w:p>
    <w:p w:rsidR="00B00747" w:rsidRDefault="00B00747" w:rsidP="00E97354">
      <w:pPr>
        <w:shd w:val="clear" w:color="auto" w:fill="FFFFFF"/>
        <w:spacing w:line="360" w:lineRule="auto"/>
        <w:ind w:left="77" w:right="144" w:firstLine="52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Кривая распределения участников ЕГЭ по математике по первичным баллам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в 2021 году имеет стандартный вид. </w:t>
      </w:r>
      <w:r w:rsidRPr="00F72992">
        <w:rPr>
          <w:rFonts w:ascii="Times New Roman" w:hAnsi="Times New Roman" w:cs="Times New Roman"/>
          <w:sz w:val="28"/>
          <w:szCs w:val="28"/>
        </w:rPr>
        <w:t xml:space="preserve">Результаты распределения первичных баллов гармоничны. </w:t>
      </w:r>
      <w:r>
        <w:rPr>
          <w:rFonts w:ascii="Times New Roman" w:hAnsi="Times New Roman" w:cs="Times New Roman"/>
          <w:spacing w:val="4"/>
          <w:sz w:val="28"/>
          <w:szCs w:val="28"/>
        </w:rPr>
        <w:t>Максимум прихо</w:t>
      </w:r>
      <w:r>
        <w:rPr>
          <w:rFonts w:ascii="Times New Roman" w:hAnsi="Times New Roman" w:cs="Times New Roman"/>
          <w:spacing w:val="4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дится на 21балл, что соответствует школьной отметке «5»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</w:p>
    <w:p w:rsidR="00B00747" w:rsidRDefault="00B00747" w:rsidP="00F72992">
      <w:pPr>
        <w:jc w:val="center"/>
        <w:rPr>
          <w:b/>
          <w:bCs/>
          <w:sz w:val="24"/>
          <w:szCs w:val="24"/>
        </w:rPr>
      </w:pPr>
    </w:p>
    <w:p w:rsidR="00B00747" w:rsidRDefault="00B00747" w:rsidP="00F72992">
      <w:pPr>
        <w:jc w:val="center"/>
        <w:rPr>
          <w:b/>
          <w:bCs/>
          <w:sz w:val="24"/>
          <w:szCs w:val="24"/>
        </w:rPr>
      </w:pPr>
    </w:p>
    <w:p w:rsidR="00B00747" w:rsidRDefault="00B00747" w:rsidP="00F72992">
      <w:pPr>
        <w:jc w:val="center"/>
        <w:rPr>
          <w:b/>
          <w:bCs/>
          <w:sz w:val="24"/>
          <w:szCs w:val="24"/>
        </w:rPr>
      </w:pPr>
    </w:p>
    <w:p w:rsidR="00B00747" w:rsidRDefault="00B00747" w:rsidP="00F72992">
      <w:pPr>
        <w:jc w:val="center"/>
        <w:rPr>
          <w:b/>
          <w:bCs/>
          <w:sz w:val="24"/>
          <w:szCs w:val="24"/>
        </w:rPr>
      </w:pPr>
    </w:p>
    <w:p w:rsidR="00B00747" w:rsidRDefault="00B00747" w:rsidP="00F72992">
      <w:pPr>
        <w:jc w:val="center"/>
        <w:rPr>
          <w:b/>
          <w:bCs/>
          <w:sz w:val="24"/>
          <w:szCs w:val="24"/>
        </w:rPr>
      </w:pPr>
    </w:p>
    <w:p w:rsidR="00B00747" w:rsidRDefault="00B00747" w:rsidP="00F72992">
      <w:pPr>
        <w:jc w:val="center"/>
        <w:rPr>
          <w:b/>
          <w:bCs/>
          <w:sz w:val="24"/>
          <w:szCs w:val="24"/>
        </w:rPr>
      </w:pPr>
    </w:p>
    <w:p w:rsidR="00B00747" w:rsidRDefault="00B00747" w:rsidP="00F72992">
      <w:pPr>
        <w:jc w:val="center"/>
        <w:rPr>
          <w:b/>
          <w:bCs/>
          <w:sz w:val="24"/>
          <w:szCs w:val="24"/>
        </w:rPr>
      </w:pPr>
    </w:p>
    <w:p w:rsidR="00B00747" w:rsidRDefault="00B00747" w:rsidP="00F72992">
      <w:pPr>
        <w:jc w:val="center"/>
        <w:rPr>
          <w:b/>
          <w:bCs/>
          <w:sz w:val="24"/>
          <w:szCs w:val="24"/>
        </w:rPr>
      </w:pPr>
    </w:p>
    <w:p w:rsidR="00B00747" w:rsidRDefault="00B00747" w:rsidP="00F72992">
      <w:pPr>
        <w:jc w:val="center"/>
        <w:rPr>
          <w:b/>
          <w:bCs/>
          <w:sz w:val="24"/>
          <w:szCs w:val="24"/>
        </w:rPr>
      </w:pPr>
    </w:p>
    <w:p w:rsidR="00B00747" w:rsidRDefault="00B00747"/>
    <w:p w:rsidR="00B00747" w:rsidRDefault="00B00747" w:rsidP="008709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709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709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709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Аналитическая информация </w:t>
      </w:r>
    </w:p>
    <w:p w:rsidR="00B00747" w:rsidRDefault="00B00747" w:rsidP="008709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результатах государственной итоговой аттестации (ЕГЭ)</w:t>
      </w:r>
    </w:p>
    <w:p w:rsidR="00B00747" w:rsidRDefault="00B00747" w:rsidP="008709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физике</w:t>
      </w:r>
    </w:p>
    <w:p w:rsidR="00B00747" w:rsidRDefault="00B00747" w:rsidP="008709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 курс среднего  общего образования в 2021 году МАОУ СОШ №8.</w:t>
      </w:r>
    </w:p>
    <w:p w:rsidR="00B00747" w:rsidRDefault="00B00747" w:rsidP="008709C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для отчета подготовлены на основании результатов выполнения экзаменационных заданий 8 выпускников XI класса МАОУ СОШ №8 города  Верхний Тагил Свердловской области.</w:t>
      </w:r>
    </w:p>
    <w:p w:rsidR="00B00747" w:rsidRDefault="00B00747" w:rsidP="008709C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 построен на работе с ключевыми показателями качества образования в рамках региональной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оценки качества образования Свердловской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 Такими показателями являются: доступность качественного образования, объективность результатов, наличие аномальных результатов, соответствие результатов ожидаемому среднестатистическому «коридору решаемости», уровневый анализ, типичные учебные затруднения и ошибки.</w:t>
      </w:r>
    </w:p>
    <w:p w:rsidR="00B00747" w:rsidRDefault="00B00747" w:rsidP="008709C0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Доступность качественного образования</w:t>
      </w:r>
    </w:p>
    <w:tbl>
      <w:tblPr>
        <w:tblW w:w="82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369"/>
        <w:gridCol w:w="1594"/>
      </w:tblGrid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Тестовый балл</w:t>
            </w: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РФ (порог)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Медиана первичного балла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по школе 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58,6</w:t>
            </w:r>
          </w:p>
        </w:tc>
        <w:tc>
          <w:tcPr>
            <w:tcW w:w="1594" w:type="dxa"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27,8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 (первичный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балл по РФ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55,1</w:t>
            </w:r>
          </w:p>
        </w:tc>
        <w:tc>
          <w:tcPr>
            <w:tcW w:w="1594" w:type="dxa"/>
          </w:tcPr>
          <w:p w:rsidR="00B00747" w:rsidRDefault="00B00747" w:rsidP="008A37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0747" w:rsidRDefault="00B00747" w:rsidP="008709C0"/>
    <w:p w:rsidR="00B00747" w:rsidRDefault="00B00747" w:rsidP="008709C0">
      <w:r w:rsidRPr="00730DBF">
        <w:rPr>
          <w:noProof/>
          <w:lang w:eastAsia="ru-RU"/>
        </w:rPr>
        <w:object w:dxaOrig="8939" w:dyaOrig="4815">
          <v:shape id="_x0000_i1031" type="#_x0000_t75" style="width:447pt;height:240.75pt" o:ole="">
            <v:imagedata r:id="rId16" o:title=""/>
            <o:lock v:ext="edit" aspectratio="f"/>
          </v:shape>
          <o:OLEObject Type="Embed" ProgID="Excel.Sheet.8" ShapeID="_x0000_i1031" DrawAspect="Content" ObjectID="_1688468558" r:id="rId17"/>
        </w:object>
      </w:r>
    </w:p>
    <w:p w:rsidR="00B00747" w:rsidRDefault="00B00747" w:rsidP="00BE2118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Согласно графику, построенному по медиане баллов учащихся, с отметками максимального и минимального балла, можно сделать вывод: медиана (26 баллов) чуть меньше среднего арифметического (27,8 баллов) в первичных баллах, что свидетельствует о доступности качественного образования по предмету «Физика» в    11 классе МАОУ СОШ №8.</w:t>
      </w:r>
    </w:p>
    <w:p w:rsidR="00B00747" w:rsidRDefault="00B00747" w:rsidP="00BE2118">
      <w:pPr>
        <w:shd w:val="clear" w:color="auto" w:fill="FFFFFF"/>
        <w:spacing w:before="34" w:after="0" w:line="360" w:lineRule="auto"/>
        <w:ind w:left="38" w:firstLine="413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Минимальный балл (39б) чуть выше порогового уровня (36баллов), что свидетельствует о неплохом уровне подготовки учащихся по предмету.</w:t>
      </w:r>
    </w:p>
    <w:p w:rsidR="00B00747" w:rsidRDefault="00B00747" w:rsidP="008709C0">
      <w:pPr>
        <w:widowControl w:val="0"/>
        <w:shd w:val="clear" w:color="auto" w:fill="FFFFFF"/>
        <w:autoSpaceDE w:val="0"/>
        <w:autoSpaceDN w:val="0"/>
        <w:adjustRightInd w:val="0"/>
        <w:spacing w:before="34" w:after="0" w:line="302" w:lineRule="exact"/>
        <w:ind w:left="451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  <w:t>Объективность результатов</w:t>
      </w:r>
    </w:p>
    <w:p w:rsidR="00B00747" w:rsidRDefault="00B00747" w:rsidP="008709C0">
      <w:pPr>
        <w:shd w:val="clear" w:color="auto" w:fill="FFFFFF"/>
        <w:spacing w:before="34" w:line="302" w:lineRule="exact"/>
        <w:ind w:left="451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сопоставлении результатов текущей успеваемости (итоговая оценка) и тестового балла ЕГЭ по физике   в 2021 году, индекс доверия к результатам равен  </w:t>
      </w: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0,55.</w:t>
      </w:r>
    </w:p>
    <w:p w:rsidR="00B00747" w:rsidRPr="00E24705" w:rsidRDefault="00D84FEB" w:rsidP="008709C0">
      <w:pPr>
        <w:rPr>
          <w:i/>
          <w:iCs/>
          <w:sz w:val="24"/>
          <w:szCs w:val="24"/>
        </w:rPr>
      </w:pPr>
      <w:r>
        <w:pict>
          <v:shape id="_x0000_i1032" type="#_x0000_t75" style="width:464.25pt;height:316.5pt">
            <v:imagedata r:id="rId18" o:title=""/>
          </v:shape>
        </w:pict>
      </w:r>
    </w:p>
    <w:p w:rsidR="00B00747" w:rsidRDefault="00B00747" w:rsidP="00C851F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 приведенного графика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видно, что большинство </w:t>
      </w:r>
      <w:proofErr w:type="gramStart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подтвердили год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овые отметки. Это обусловлено хорошей работоспособностью данных учащихся, мотивированным познавательным интересом и стремлением отработать все элементы экзамена.</w:t>
      </w:r>
    </w:p>
    <w:p w:rsidR="00B00747" w:rsidRDefault="00B00747" w:rsidP="00C851F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Но и имеется группа детей, у которых экзаменационная отметка оказалась ниже, чем годовая. Выявлено ряд проблем, повлекших такой результат:</w:t>
      </w:r>
    </w:p>
    <w:p w:rsidR="00B00747" w:rsidRDefault="00B00747" w:rsidP="00C851F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эмоциональное состояние ребенка во время экзамена;</w:t>
      </w:r>
    </w:p>
    <w:p w:rsidR="00B00747" w:rsidRPr="0009765F" w:rsidRDefault="00B00747" w:rsidP="00C851F8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9765F">
        <w:rPr>
          <w:color w:val="000000"/>
          <w:sz w:val="28"/>
          <w:szCs w:val="28"/>
        </w:rPr>
        <w:t>недостаточное стимулирование познавательной активности школьников со стороны родителей учащихся;</w:t>
      </w:r>
    </w:p>
    <w:p w:rsidR="00B00747" w:rsidRPr="0009765F" w:rsidRDefault="00B00747" w:rsidP="00C851F8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9765F">
        <w:rPr>
          <w:color w:val="000000"/>
          <w:sz w:val="28"/>
          <w:szCs w:val="28"/>
        </w:rPr>
        <w:t>недостаточный уровень работы по индивидуализации и дифференциации обучения учащихся;</w:t>
      </w:r>
    </w:p>
    <w:p w:rsidR="00B00747" w:rsidRPr="0009765F" w:rsidRDefault="00B00747" w:rsidP="00C851F8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9765F">
        <w:rPr>
          <w:color w:val="000000"/>
          <w:sz w:val="28"/>
          <w:szCs w:val="28"/>
        </w:rPr>
        <w:t>низкий уровень мотивации к получению знаний у некоторых обучающихся;</w:t>
      </w:r>
    </w:p>
    <w:p w:rsidR="00B00747" w:rsidRPr="0009765F" w:rsidRDefault="00B00747" w:rsidP="00C851F8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9765F">
        <w:rPr>
          <w:color w:val="000000"/>
          <w:sz w:val="28"/>
          <w:szCs w:val="28"/>
        </w:rPr>
        <w:t>пропуски учащимися учебных занятий, как по уважительной, так и неуважительной причине;</w:t>
      </w:r>
    </w:p>
    <w:p w:rsidR="00B00747" w:rsidRPr="00C851F8" w:rsidRDefault="00B00747" w:rsidP="00C851F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51F8">
        <w:rPr>
          <w:rFonts w:ascii="Times New Roman" w:hAnsi="Times New Roman" w:cs="Times New Roman"/>
          <w:color w:val="000000"/>
          <w:sz w:val="28"/>
          <w:szCs w:val="28"/>
        </w:rPr>
        <w:t>- необходимость переработки рабочих программ педагог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851F8">
        <w:rPr>
          <w:rFonts w:ascii="Times New Roman" w:hAnsi="Times New Roman" w:cs="Times New Roman"/>
          <w:color w:val="000000"/>
          <w:sz w:val="28"/>
          <w:szCs w:val="28"/>
        </w:rPr>
        <w:t xml:space="preserve"> для эффективности использования педагогических технологий подготовки к итоговой аттестации в форме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ЕГЭ.</w:t>
      </w:r>
    </w:p>
    <w:p w:rsidR="00B00747" w:rsidRDefault="00B00747" w:rsidP="008709C0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Наличие аномальных результатов.</w:t>
      </w:r>
      <w:r>
        <w:rPr>
          <w:sz w:val="28"/>
          <w:szCs w:val="28"/>
          <w:u w:val="single"/>
        </w:rPr>
        <w:t xml:space="preserve"> </w:t>
      </w:r>
    </w:p>
    <w:p w:rsidR="00B00747" w:rsidRPr="00E97354" w:rsidRDefault="00B00747" w:rsidP="008709C0">
      <w:pPr>
        <w:rPr>
          <w:rFonts w:ascii="Times New Roman" w:hAnsi="Times New Roman" w:cs="Times New Roman"/>
          <w:sz w:val="28"/>
          <w:szCs w:val="28"/>
        </w:rPr>
      </w:pPr>
      <w:r w:rsidRPr="00E97354">
        <w:rPr>
          <w:rFonts w:ascii="Times New Roman" w:hAnsi="Times New Roman" w:cs="Times New Roman"/>
          <w:sz w:val="28"/>
          <w:szCs w:val="28"/>
        </w:rPr>
        <w:t xml:space="preserve">График распределения первичных баллов, в идеале должен повторять кривую Гаусса, для наилучшего показателя результативности. </w:t>
      </w:r>
    </w:p>
    <w:p w:rsidR="00B00747" w:rsidRDefault="00B00747" w:rsidP="002606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по баллам</w:t>
      </w:r>
    </w:p>
    <w:p w:rsidR="00B00747" w:rsidRPr="00260617" w:rsidRDefault="00B00747" w:rsidP="002606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0617">
        <w:rPr>
          <w:rFonts w:ascii="Times New Roman" w:hAnsi="Times New Roman" w:cs="Times New Roman"/>
          <w:b/>
          <w:bCs/>
          <w:sz w:val="28"/>
          <w:szCs w:val="28"/>
        </w:rPr>
        <w:object w:dxaOrig="6842" w:dyaOrig="4560">
          <v:shape id="_x0000_i1033" type="#_x0000_t75" style="width:342pt;height:228pt" o:ole="">
            <v:imagedata r:id="rId19" o:title=""/>
          </v:shape>
          <o:OLEObject Type="Embed" ProgID="MSGraph.Chart.8" ShapeID="_x0000_i1033" DrawAspect="Content" ObjectID="_1688468559" r:id="rId20">
            <o:FieldCodes>\s</o:FieldCodes>
          </o:OLEObject>
        </w:object>
      </w:r>
    </w:p>
    <w:p w:rsidR="00B00747" w:rsidRDefault="00B00747" w:rsidP="008709C0">
      <w:pPr>
        <w:rPr>
          <w:sz w:val="24"/>
          <w:szCs w:val="24"/>
        </w:rPr>
      </w:pPr>
    </w:p>
    <w:p w:rsidR="00B00747" w:rsidRDefault="00B00747" w:rsidP="002679C4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Результаты распределения баллов гармоничны. Результаты распределились равномерно между максимальным и минимальным баллами. Статистические выбросы практически отсутствуют. Учитывая гармоничное распределение, отсутствие баллов ниже «порога» можно сделать вывод, что имеет место объективное оценивание работ.</w:t>
      </w:r>
    </w:p>
    <w:p w:rsidR="00B00747" w:rsidRDefault="00B00747" w:rsidP="008709C0">
      <w:pPr>
        <w:shd w:val="clear" w:color="auto" w:fill="FFFFFF"/>
        <w:spacing w:line="360" w:lineRule="auto"/>
        <w:ind w:left="77" w:right="144" w:firstLine="528"/>
        <w:jc w:val="both"/>
        <w:rPr>
          <w:rFonts w:ascii="Times New Roman" w:hAnsi="Times New Roman" w:cs="Times New Roman"/>
          <w:sz w:val="28"/>
          <w:szCs w:val="28"/>
        </w:rPr>
      </w:pPr>
    </w:p>
    <w:p w:rsidR="00B00747" w:rsidRDefault="00B00747" w:rsidP="009563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Аналитическая информация </w:t>
      </w:r>
    </w:p>
    <w:p w:rsidR="00B00747" w:rsidRDefault="00B00747" w:rsidP="009563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результатах государственной итоговой аттестации (ЕГЭ)</w:t>
      </w:r>
    </w:p>
    <w:p w:rsidR="00B00747" w:rsidRDefault="00B00747" w:rsidP="009563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обществознанию</w:t>
      </w:r>
    </w:p>
    <w:p w:rsidR="00B00747" w:rsidRDefault="00B00747" w:rsidP="009563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 курс среднего  общего образования в 2021 году МАОУ СОШ №8.</w:t>
      </w:r>
    </w:p>
    <w:p w:rsidR="00B00747" w:rsidRDefault="00B00747" w:rsidP="009563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для отчета подготовлены на основании результатов выполнения экзаменационных заданий 17 выпускников XI класса МАОУ СОШ №8 города  Верхний Тагил Свердловской области.</w:t>
      </w:r>
    </w:p>
    <w:p w:rsidR="00B00747" w:rsidRDefault="00B00747" w:rsidP="009563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 построен на работе с ключевыми показателями качества образования в рамках региональной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оценки качества образования Свердловской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 Такими показателями являются: доступность качественного образования, объективность результатов, наличие аномальных результатов, соответствие результатов ожидаемому среднестатистическому «коридору решаемости», уровневый анализ, типичные учебные затруднения и ошибки.</w:t>
      </w:r>
    </w:p>
    <w:p w:rsidR="00B00747" w:rsidRDefault="00B00747" w:rsidP="0095632C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Доступность качественного образования</w:t>
      </w:r>
    </w:p>
    <w:tbl>
      <w:tblPr>
        <w:tblW w:w="82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369"/>
        <w:gridCol w:w="1594"/>
      </w:tblGrid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Тестовый балл</w:t>
            </w:r>
          </w:p>
        </w:tc>
        <w:tc>
          <w:tcPr>
            <w:tcW w:w="1594" w:type="dxa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594" w:type="dxa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РФ (порог)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594" w:type="dxa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594" w:type="dxa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Медиана первичного балла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по школе 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56,4</w:t>
            </w:r>
          </w:p>
        </w:tc>
        <w:tc>
          <w:tcPr>
            <w:tcW w:w="1594" w:type="dxa"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46,5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 (первичный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балл по РФ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  <w:tc>
          <w:tcPr>
            <w:tcW w:w="1594" w:type="dxa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0747" w:rsidRDefault="00B00747" w:rsidP="0095632C"/>
    <w:p w:rsidR="00B00747" w:rsidRDefault="00B00747" w:rsidP="0095632C">
      <w:r w:rsidRPr="00730DBF">
        <w:rPr>
          <w:noProof/>
          <w:lang w:eastAsia="ru-RU"/>
        </w:rPr>
        <w:object w:dxaOrig="8939" w:dyaOrig="4815">
          <v:shape id="_x0000_i1034" type="#_x0000_t75" style="width:447pt;height:240.75pt" o:ole="">
            <v:imagedata r:id="rId21" o:title=""/>
            <o:lock v:ext="edit" aspectratio="f"/>
          </v:shape>
          <o:OLEObject Type="Embed" ProgID="Excel.Sheet.8" ShapeID="_x0000_i1034" DrawAspect="Content" ObjectID="_1688468560" r:id="rId22"/>
        </w:object>
      </w:r>
    </w:p>
    <w:p w:rsidR="00B00747" w:rsidRDefault="00B00747" w:rsidP="0095632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графику, построенному по медиане баллов учащихся, с отметками максимального и минимального балла, можно сделать вывод: медиана (47 баллов) равна среднему арифметическому (46,5 баллов) первичному баллу, что свидетельствует о доступности качественного образования по предмету «обществознание» в    11 классе МАОУ СОШ №8.</w:t>
      </w:r>
    </w:p>
    <w:p w:rsidR="00B00747" w:rsidRDefault="00B00747" w:rsidP="0095632C">
      <w:pPr>
        <w:shd w:val="clear" w:color="auto" w:fill="FFFFFF"/>
        <w:spacing w:before="34" w:after="0" w:line="360" w:lineRule="auto"/>
        <w:ind w:left="38" w:firstLine="413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Минимальный балл (48б) чуть выше порогового уровня (42баллов), что свидетельствует о неплохом уровне подготовки учащихся по предмету.</w:t>
      </w:r>
    </w:p>
    <w:p w:rsidR="00B00747" w:rsidRDefault="00B00747" w:rsidP="0095632C">
      <w:pPr>
        <w:widowControl w:val="0"/>
        <w:shd w:val="clear" w:color="auto" w:fill="FFFFFF"/>
        <w:autoSpaceDE w:val="0"/>
        <w:autoSpaceDN w:val="0"/>
        <w:adjustRightInd w:val="0"/>
        <w:spacing w:before="34" w:after="0" w:line="302" w:lineRule="exact"/>
        <w:ind w:left="451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  <w:t>Объективность результатов</w:t>
      </w:r>
    </w:p>
    <w:p w:rsidR="00B00747" w:rsidRPr="00E6689B" w:rsidRDefault="00B00747" w:rsidP="0095632C">
      <w:pPr>
        <w:shd w:val="clear" w:color="auto" w:fill="FFFFFF"/>
        <w:spacing w:before="34" w:line="302" w:lineRule="exact"/>
        <w:ind w:left="451"/>
        <w:rPr>
          <w:rFonts w:ascii="Times New Roman" w:hAnsi="Times New Roman" w:cs="Times New Roman"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сопоставлении результатов текущей успеваемости (итоговая оценка) и тестового балла ЕГЭ по </w:t>
      </w:r>
      <w:r w:rsidR="00796919">
        <w:rPr>
          <w:rFonts w:ascii="Times New Roman" w:hAnsi="Times New Roman" w:cs="Times New Roman"/>
          <w:sz w:val="28"/>
          <w:szCs w:val="28"/>
        </w:rPr>
        <w:t>физике</w:t>
      </w:r>
      <w:r>
        <w:rPr>
          <w:rFonts w:ascii="Times New Roman" w:hAnsi="Times New Roman" w:cs="Times New Roman"/>
          <w:sz w:val="28"/>
          <w:szCs w:val="28"/>
        </w:rPr>
        <w:t xml:space="preserve">   в 2021 году, индекс доверия к результатам равен  </w:t>
      </w:r>
      <w:r w:rsidRPr="00E6689B">
        <w:rPr>
          <w:rFonts w:ascii="Times New Roman" w:hAnsi="Times New Roman" w:cs="Times New Roman"/>
          <w:b/>
          <w:bCs/>
          <w:sz w:val="28"/>
          <w:szCs w:val="28"/>
        </w:rPr>
        <w:t>0,3</w:t>
      </w: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 xml:space="preserve">. </w:t>
      </w:r>
      <w:r w:rsidRPr="00E6689B">
        <w:rPr>
          <w:rFonts w:ascii="Times New Roman" w:hAnsi="Times New Roman" w:cs="Times New Roman"/>
          <w:color w:val="000000"/>
          <w:spacing w:val="1"/>
          <w:w w:val="102"/>
          <w:sz w:val="28"/>
          <w:szCs w:val="28"/>
        </w:rPr>
        <w:t>10</w:t>
      </w:r>
      <w:r>
        <w:rPr>
          <w:rFonts w:ascii="Times New Roman" w:hAnsi="Times New Roman" w:cs="Times New Roman"/>
          <w:color w:val="000000"/>
          <w:spacing w:val="1"/>
          <w:w w:val="102"/>
          <w:sz w:val="28"/>
          <w:szCs w:val="28"/>
        </w:rPr>
        <w:t xml:space="preserve"> обучающихся из 17 сдававших ЕГЭ по обществознанию показали знания соответствующие школьной отметке «5» имея в аттестате отметку «3» и «4», что свидетельствует о занижении отметок педагогом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Либо это обусловлено хорошей работоспособностью данных учащихся, мотивированным познавательным интересом и стремлением отработать все элементы экзамена.</w:t>
      </w:r>
    </w:p>
    <w:p w:rsidR="00B00747" w:rsidRPr="00E6689B" w:rsidRDefault="00D84FEB" w:rsidP="0095632C">
      <w:pPr>
        <w:jc w:val="center"/>
        <w:rPr>
          <w:sz w:val="24"/>
          <w:szCs w:val="24"/>
        </w:rPr>
      </w:pPr>
      <w:r>
        <w:lastRenderedPageBreak/>
        <w:pict>
          <v:shape id="_x0000_i1035" type="#_x0000_t75" style="width:464.25pt;height:316.5pt">
            <v:imagedata r:id="rId23" o:title=""/>
          </v:shape>
        </w:pict>
      </w:r>
    </w:p>
    <w:p w:rsidR="00B00747" w:rsidRDefault="00B00747" w:rsidP="0095632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0747" w:rsidRDefault="00B00747" w:rsidP="0095632C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Наличие аномальных результатов.</w:t>
      </w:r>
      <w:r>
        <w:rPr>
          <w:sz w:val="28"/>
          <w:szCs w:val="28"/>
          <w:u w:val="single"/>
        </w:rPr>
        <w:t xml:space="preserve"> </w:t>
      </w:r>
    </w:p>
    <w:p w:rsidR="00B00747" w:rsidRPr="00E97354" w:rsidRDefault="00B00747" w:rsidP="0095632C">
      <w:pPr>
        <w:rPr>
          <w:rFonts w:ascii="Times New Roman" w:hAnsi="Times New Roman" w:cs="Times New Roman"/>
          <w:sz w:val="28"/>
          <w:szCs w:val="28"/>
        </w:rPr>
      </w:pPr>
      <w:r w:rsidRPr="00E97354">
        <w:rPr>
          <w:rFonts w:ascii="Times New Roman" w:hAnsi="Times New Roman" w:cs="Times New Roman"/>
          <w:sz w:val="28"/>
          <w:szCs w:val="28"/>
        </w:rPr>
        <w:t xml:space="preserve">График распределения первичных баллов, в идеале должен повторять кривую Гаусса, для наилучшего показателя результативности. </w:t>
      </w:r>
    </w:p>
    <w:p w:rsidR="00B00747" w:rsidRDefault="00B00747" w:rsidP="00E668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по баллам</w:t>
      </w:r>
    </w:p>
    <w:p w:rsidR="00B00747" w:rsidRPr="00E6689B" w:rsidRDefault="00B00747" w:rsidP="00E668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89B">
        <w:rPr>
          <w:rFonts w:ascii="Times New Roman" w:hAnsi="Times New Roman" w:cs="Times New Roman"/>
          <w:b/>
          <w:bCs/>
          <w:sz w:val="28"/>
          <w:szCs w:val="28"/>
        </w:rPr>
        <w:object w:dxaOrig="7653" w:dyaOrig="5098">
          <v:shape id="_x0000_i1036" type="#_x0000_t75" style="width:382.5pt;height:255pt" o:ole="">
            <v:imagedata r:id="rId24" o:title=""/>
          </v:shape>
          <o:OLEObject Type="Embed" ProgID="MSGraph.Chart.8" ShapeID="_x0000_i1036" DrawAspect="Content" ObjectID="_1688468561" r:id="rId25">
            <o:FieldCodes>\s</o:FieldCodes>
          </o:OLEObject>
        </w:object>
      </w:r>
    </w:p>
    <w:p w:rsidR="00B00747" w:rsidRDefault="00B00747" w:rsidP="0095632C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Результаты распределения баллов гармоничны. Результаты распределились равномерно между максимальным и минимальным баллами. Статистические выбросы практически отсутствуют. Учитывая гармоничное распределение, отсутствие баллов ниже «порога» можно сделать вывод, что имеет место объективное оценивание работ.</w:t>
      </w:r>
    </w:p>
    <w:p w:rsidR="00B00747" w:rsidRDefault="00B00747" w:rsidP="0095632C">
      <w:pPr>
        <w:shd w:val="clear" w:color="auto" w:fill="FFFFFF"/>
        <w:spacing w:line="360" w:lineRule="auto"/>
        <w:ind w:left="77" w:right="144" w:firstLine="528"/>
        <w:jc w:val="both"/>
        <w:rPr>
          <w:rFonts w:ascii="Times New Roman" w:hAnsi="Times New Roman" w:cs="Times New Roman"/>
          <w:sz w:val="28"/>
          <w:szCs w:val="28"/>
        </w:rPr>
      </w:pPr>
    </w:p>
    <w:p w:rsidR="00B00747" w:rsidRDefault="00B00747" w:rsidP="00DB4B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Аналитическая информация </w:t>
      </w:r>
    </w:p>
    <w:p w:rsidR="00B00747" w:rsidRDefault="00B00747" w:rsidP="00DB4B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результатах государственной итоговой аттестации (ЕГЭ)</w:t>
      </w:r>
    </w:p>
    <w:p w:rsidR="00B00747" w:rsidRDefault="00B00747" w:rsidP="00DB4B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химии</w:t>
      </w:r>
    </w:p>
    <w:p w:rsidR="00B00747" w:rsidRDefault="00B00747" w:rsidP="00DB4B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 курс среднего  общего образования в 2021 году МАОУ СОШ №8.</w:t>
      </w:r>
    </w:p>
    <w:p w:rsidR="00B00747" w:rsidRDefault="00B00747" w:rsidP="00DB4B5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для отчета подготовлены на основании результатов выполнения экзаменационных заданий 5выпускников XI класса МАОУ СОШ №8 города  Верхний Тагил Свердловской области.</w:t>
      </w:r>
    </w:p>
    <w:p w:rsidR="00B00747" w:rsidRDefault="00B00747" w:rsidP="00DB4B5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 построен на работе с ключевыми показателями качества образования в рамках региональной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оценки качества образования Свердловской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 Такими показателями являются: доступность качественного образования, объективность результатов, наличие аномальных результатов, соответствие результатов ожидаемому среднестатистическому «коридору решаемости», уровневый анализ, типичные учебные затруднения и ошибки.</w:t>
      </w:r>
    </w:p>
    <w:p w:rsidR="00B00747" w:rsidRDefault="00B00747" w:rsidP="00DB4B53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Доступность качественного образования</w:t>
      </w:r>
    </w:p>
    <w:tbl>
      <w:tblPr>
        <w:tblW w:w="82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369"/>
        <w:gridCol w:w="1594"/>
      </w:tblGrid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Тестовый балл</w:t>
            </w:r>
          </w:p>
        </w:tc>
        <w:tc>
          <w:tcPr>
            <w:tcW w:w="1594" w:type="dxa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594" w:type="dxa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РФ (порог)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594" w:type="dxa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594" w:type="dxa"/>
          </w:tcPr>
          <w:p w:rsidR="00B00747" w:rsidRDefault="00B00747" w:rsidP="006900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Медиана первичного балла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по школе 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1594" w:type="dxa"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33,4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 (первичный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балл по РФ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53,8</w:t>
            </w:r>
          </w:p>
        </w:tc>
        <w:tc>
          <w:tcPr>
            <w:tcW w:w="1594" w:type="dxa"/>
          </w:tcPr>
          <w:p w:rsidR="00B00747" w:rsidRDefault="00B00747" w:rsidP="000144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0747" w:rsidRDefault="00B00747" w:rsidP="00DB4B53"/>
    <w:p w:rsidR="00B00747" w:rsidRDefault="00B00747" w:rsidP="00DB4B53">
      <w:r w:rsidRPr="00730DBF">
        <w:rPr>
          <w:noProof/>
          <w:lang w:eastAsia="ru-RU"/>
        </w:rPr>
        <w:object w:dxaOrig="8939" w:dyaOrig="4815">
          <v:shape id="_x0000_i1037" type="#_x0000_t75" style="width:447pt;height:240.75pt" o:ole="">
            <v:imagedata r:id="rId26" o:title=""/>
            <o:lock v:ext="edit" aspectratio="f"/>
          </v:shape>
          <o:OLEObject Type="Embed" ProgID="Excel.Sheet.8" ShapeID="_x0000_i1037" DrawAspect="Content" ObjectID="_1688468562" r:id="rId27"/>
        </w:object>
      </w:r>
    </w:p>
    <w:p w:rsidR="00B00747" w:rsidRDefault="00B00747" w:rsidP="00DB4B5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графику, построенному по медиане баллов учащихся, с отметками максимального и минимального балла, можно сделать вывод: медиана (32 баллов) близка  среднему арифметическому (33,4 баллов) первичному баллу, что свидетельствует о доступности качественного образования по предмету «</w:t>
      </w:r>
      <w:r w:rsidR="00796919">
        <w:rPr>
          <w:rFonts w:ascii="Times New Roman" w:hAnsi="Times New Roman" w:cs="Times New Roman"/>
          <w:sz w:val="28"/>
          <w:szCs w:val="28"/>
        </w:rPr>
        <w:t>химия</w:t>
      </w:r>
      <w:r>
        <w:rPr>
          <w:rFonts w:ascii="Times New Roman" w:hAnsi="Times New Roman" w:cs="Times New Roman"/>
          <w:sz w:val="28"/>
          <w:szCs w:val="28"/>
        </w:rPr>
        <w:t>» в    11 классе МАОУ СОШ №8.</w:t>
      </w:r>
    </w:p>
    <w:p w:rsidR="00B00747" w:rsidRDefault="00B00747" w:rsidP="00DB4B53">
      <w:pPr>
        <w:shd w:val="clear" w:color="auto" w:fill="FFFFFF"/>
        <w:spacing w:before="34" w:after="0" w:line="360" w:lineRule="auto"/>
        <w:ind w:left="38" w:firstLine="413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Минимальный балл (52б) выше порогового уровня (36баллов), что свидетельствует о высоком уровне подготовки учащихся по предмету.</w:t>
      </w:r>
    </w:p>
    <w:p w:rsidR="00B00747" w:rsidRDefault="00B00747" w:rsidP="00DB4B53">
      <w:pPr>
        <w:widowControl w:val="0"/>
        <w:shd w:val="clear" w:color="auto" w:fill="FFFFFF"/>
        <w:autoSpaceDE w:val="0"/>
        <w:autoSpaceDN w:val="0"/>
        <w:adjustRightInd w:val="0"/>
        <w:spacing w:before="34" w:after="0" w:line="302" w:lineRule="exact"/>
        <w:ind w:left="451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  <w:t>Объективность результатов</w:t>
      </w:r>
    </w:p>
    <w:p w:rsidR="00B00747" w:rsidRDefault="00B00747" w:rsidP="00DB4B53">
      <w:pPr>
        <w:shd w:val="clear" w:color="auto" w:fill="FFFFFF"/>
        <w:spacing w:before="34" w:line="302" w:lineRule="exact"/>
        <w:ind w:left="451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сопоставлении результатов текущей успеваемости (итоговая оценка) и тестового балла ЕГЭ по </w:t>
      </w:r>
      <w:r w:rsidR="00796919">
        <w:rPr>
          <w:rFonts w:ascii="Times New Roman" w:hAnsi="Times New Roman" w:cs="Times New Roman"/>
          <w:sz w:val="28"/>
          <w:szCs w:val="28"/>
        </w:rPr>
        <w:t>химии</w:t>
      </w:r>
      <w:r>
        <w:rPr>
          <w:rFonts w:ascii="Times New Roman" w:hAnsi="Times New Roman" w:cs="Times New Roman"/>
          <w:sz w:val="28"/>
          <w:szCs w:val="28"/>
        </w:rPr>
        <w:t xml:space="preserve">   в 2021 году, индекс доверия к результатам равен  </w:t>
      </w: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0,71.</w:t>
      </w:r>
    </w:p>
    <w:p w:rsidR="00B00747" w:rsidRPr="0093139B" w:rsidRDefault="00D84FEB" w:rsidP="00DB4B53">
      <w:pPr>
        <w:jc w:val="center"/>
        <w:rPr>
          <w:sz w:val="24"/>
          <w:szCs w:val="24"/>
        </w:rPr>
      </w:pPr>
      <w:r>
        <w:lastRenderedPageBreak/>
        <w:pict>
          <v:shape id="_x0000_i1038" type="#_x0000_t75" style="width:464.25pt;height:316.5pt">
            <v:imagedata r:id="rId28" o:title=""/>
          </v:shape>
        </w:pict>
      </w:r>
    </w:p>
    <w:p w:rsidR="00B00747" w:rsidRPr="009563EC" w:rsidRDefault="00B00747" w:rsidP="00DB4B53">
      <w:pPr>
        <w:rPr>
          <w:i/>
          <w:iCs/>
          <w:sz w:val="24"/>
          <w:szCs w:val="24"/>
        </w:rPr>
      </w:pPr>
    </w:p>
    <w:p w:rsidR="00B00747" w:rsidRDefault="00B00747" w:rsidP="00DB4B53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 приведенного графика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видно, что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все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подтвердили год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овые отметки. Это обусловлено хорошей работоспособностью данных учащихся, мотивированным познавательным интересом и стремлением отработать все элементы экзамена.</w:t>
      </w:r>
    </w:p>
    <w:p w:rsidR="00B00747" w:rsidRDefault="00B00747" w:rsidP="00DB4B53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Наличие аномальных результатов.</w:t>
      </w:r>
      <w:r>
        <w:rPr>
          <w:sz w:val="28"/>
          <w:szCs w:val="28"/>
          <w:u w:val="single"/>
        </w:rPr>
        <w:t xml:space="preserve"> </w:t>
      </w:r>
    </w:p>
    <w:p w:rsidR="00B00747" w:rsidRPr="00E97354" w:rsidRDefault="00B00747" w:rsidP="00DB4B53">
      <w:pPr>
        <w:rPr>
          <w:rFonts w:ascii="Times New Roman" w:hAnsi="Times New Roman" w:cs="Times New Roman"/>
          <w:sz w:val="28"/>
          <w:szCs w:val="28"/>
        </w:rPr>
      </w:pPr>
      <w:r w:rsidRPr="00E97354">
        <w:rPr>
          <w:rFonts w:ascii="Times New Roman" w:hAnsi="Times New Roman" w:cs="Times New Roman"/>
          <w:sz w:val="28"/>
          <w:szCs w:val="28"/>
        </w:rPr>
        <w:t xml:space="preserve">График распределения первичных баллов, в идеале должен повторять кривую Гаусса, для наилучшего показателя результативности. </w:t>
      </w:r>
    </w:p>
    <w:p w:rsidR="00B00747" w:rsidRDefault="00B00747" w:rsidP="009313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аспределение по баллам</w:t>
      </w:r>
    </w:p>
    <w:p w:rsidR="00B00747" w:rsidRPr="0093139B" w:rsidRDefault="00B00747" w:rsidP="009313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139B">
        <w:rPr>
          <w:rFonts w:ascii="Times New Roman" w:hAnsi="Times New Roman" w:cs="Times New Roman"/>
          <w:b/>
          <w:bCs/>
          <w:sz w:val="28"/>
          <w:szCs w:val="28"/>
        </w:rPr>
        <w:object w:dxaOrig="4321" w:dyaOrig="2881">
          <v:shape id="_x0000_i1039" type="#_x0000_t75" style="width:3in;height:2in" o:ole="">
            <v:imagedata r:id="rId29" o:title=""/>
          </v:shape>
          <o:OLEObject Type="Embed" ProgID="MSGraph.Chart.8" ShapeID="_x0000_i1039" DrawAspect="Content" ObjectID="_1688468563" r:id="rId30">
            <o:FieldCodes>\s</o:FieldCodes>
          </o:OLEObject>
        </w:object>
      </w:r>
    </w:p>
    <w:p w:rsidR="00B00747" w:rsidRDefault="00B00747" w:rsidP="00DB4B53">
      <w:pPr>
        <w:rPr>
          <w:sz w:val="24"/>
          <w:szCs w:val="24"/>
        </w:rPr>
      </w:pPr>
    </w:p>
    <w:p w:rsidR="00B00747" w:rsidRDefault="00B00747" w:rsidP="00DB4B53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Результаты распределения баллов гармоничны. Результаты распределились равномерно между максимальным и минимальным баллами. Статистические выбросы практически отсутствуют. Учитывая гармоничное распределение, отсутствие баллов ниже «порога» можно сделать вывод, что имеет место объективное оценивание работ.</w:t>
      </w: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Аналитическая информация </w:t>
      </w: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результатах государственной итоговой аттестации (ЕГЭ)</w:t>
      </w: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биологии</w:t>
      </w:r>
    </w:p>
    <w:p w:rsidR="00B00747" w:rsidRDefault="00B00747" w:rsidP="008E4F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 курс среднего  общего образования в 202</w:t>
      </w:r>
      <w:r w:rsidR="00EB52F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году МАОУ СОШ №8.</w:t>
      </w:r>
    </w:p>
    <w:p w:rsidR="00B00747" w:rsidRDefault="00B00747" w:rsidP="008E4F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для отчета подготовлены на основании результатов выпо</w:t>
      </w:r>
      <w:r w:rsidR="00EB52F7">
        <w:rPr>
          <w:rFonts w:ascii="Times New Roman" w:hAnsi="Times New Roman" w:cs="Times New Roman"/>
          <w:sz w:val="28"/>
          <w:szCs w:val="28"/>
        </w:rPr>
        <w:t>лнения экзаменационных заданий 9</w:t>
      </w:r>
      <w:r>
        <w:rPr>
          <w:rFonts w:ascii="Times New Roman" w:hAnsi="Times New Roman" w:cs="Times New Roman"/>
          <w:sz w:val="28"/>
          <w:szCs w:val="28"/>
        </w:rPr>
        <w:t xml:space="preserve"> выпускников XI класса МАОУ СОШ №8 города  Верхний Тагил Свердловской области.</w:t>
      </w:r>
    </w:p>
    <w:p w:rsidR="00B00747" w:rsidRDefault="00B00747" w:rsidP="008E4F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 построен на работе с ключевыми показателями качества образования в рамках региональной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оценки качества образования Свердловской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 Такими показателями являются: доступность качественного образования, объективность результатов, наличие аномальных результатов, соответствие результатов ожидаемому среднестатистическому «коридору решаемости», уровневый анализ, типичные учебные затруднения и ошибки.</w:t>
      </w:r>
    </w:p>
    <w:p w:rsidR="00B00747" w:rsidRDefault="00B00747" w:rsidP="008E4FD1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Доступность качественного образования</w:t>
      </w:r>
    </w:p>
    <w:tbl>
      <w:tblPr>
        <w:tblW w:w="82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369"/>
        <w:gridCol w:w="1594"/>
      </w:tblGrid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Тестовый балл</w:t>
            </w:r>
          </w:p>
        </w:tc>
        <w:tc>
          <w:tcPr>
            <w:tcW w:w="1594" w:type="dxa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594" w:type="dxa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РФ (порог)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594" w:type="dxa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594" w:type="dxa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Медиана первичного балла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по школе 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57,2</w:t>
            </w:r>
          </w:p>
        </w:tc>
        <w:tc>
          <w:tcPr>
            <w:tcW w:w="1594" w:type="dxa"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31,9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 (первичный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балл по РФ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  <w:tc>
          <w:tcPr>
            <w:tcW w:w="1594" w:type="dxa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0747" w:rsidRDefault="00B00747" w:rsidP="008E4FD1"/>
    <w:p w:rsidR="00B00747" w:rsidRDefault="00B00747" w:rsidP="008E4FD1">
      <w:r w:rsidRPr="00730DBF">
        <w:rPr>
          <w:noProof/>
          <w:lang w:eastAsia="ru-RU"/>
        </w:rPr>
        <w:object w:dxaOrig="8939" w:dyaOrig="4815">
          <v:shape id="_x0000_i1040" type="#_x0000_t75" style="width:447pt;height:240.75pt" o:ole="">
            <v:imagedata r:id="rId31" o:title=""/>
            <o:lock v:ext="edit" aspectratio="f"/>
          </v:shape>
          <o:OLEObject Type="Embed" ProgID="Excel.Sheet.8" ShapeID="_x0000_i1040" DrawAspect="Content" ObjectID="_1688468564" r:id="rId32"/>
        </w:object>
      </w:r>
    </w:p>
    <w:p w:rsidR="00B00747" w:rsidRDefault="00B00747" w:rsidP="008E4FD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графику, построенному по медиане баллов учащихся, с отметками максимального и минимального балла, можно сделать вывод: медиана (32 баллов) близка  среднему арифметическому (31,9 баллов) первичному баллу, что свидетельствует о доступности качественного образования по предмету «биология» в    11 классе МАОУ СОШ №8.</w:t>
      </w:r>
    </w:p>
    <w:p w:rsidR="00B00747" w:rsidRDefault="00B00747" w:rsidP="008E4FD1">
      <w:pPr>
        <w:shd w:val="clear" w:color="auto" w:fill="FFFFFF"/>
        <w:spacing w:before="34" w:after="0" w:line="360" w:lineRule="auto"/>
        <w:ind w:left="38" w:firstLine="413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Минимальный балл (39б) выше порогового уровня (36баллов), что свидетельствует о высоком уровне подготовки учащихся по предмету.</w:t>
      </w:r>
    </w:p>
    <w:p w:rsidR="00B00747" w:rsidRDefault="00B00747" w:rsidP="008E4FD1">
      <w:pPr>
        <w:widowControl w:val="0"/>
        <w:shd w:val="clear" w:color="auto" w:fill="FFFFFF"/>
        <w:autoSpaceDE w:val="0"/>
        <w:autoSpaceDN w:val="0"/>
        <w:adjustRightInd w:val="0"/>
        <w:spacing w:before="34" w:after="0" w:line="302" w:lineRule="exact"/>
        <w:ind w:left="451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  <w:t>Объективность результатов</w:t>
      </w:r>
    </w:p>
    <w:p w:rsidR="00B00747" w:rsidRDefault="00B00747" w:rsidP="008E4FD1">
      <w:pPr>
        <w:shd w:val="clear" w:color="auto" w:fill="FFFFFF"/>
        <w:spacing w:before="34" w:line="302" w:lineRule="exact"/>
        <w:ind w:left="451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сопоставлении результатов текущей успеваемости (итоговая оценка) и тестового балла ЕГЭ по биологии   в 2021 году, индекс доверия к результатам равен  </w:t>
      </w: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0,7.</w:t>
      </w:r>
    </w:p>
    <w:p w:rsidR="00B00747" w:rsidRPr="009A6381" w:rsidRDefault="00D84FEB" w:rsidP="008E4FD1">
      <w:pPr>
        <w:jc w:val="center"/>
        <w:rPr>
          <w:sz w:val="24"/>
          <w:szCs w:val="24"/>
        </w:rPr>
      </w:pPr>
      <w:r>
        <w:lastRenderedPageBreak/>
        <w:pict>
          <v:shape id="_x0000_i1041" type="#_x0000_t75" style="width:464.25pt;height:316.5pt">
            <v:imagedata r:id="rId33" o:title=""/>
          </v:shape>
        </w:pict>
      </w:r>
    </w:p>
    <w:p w:rsidR="00B00747" w:rsidRPr="009563EC" w:rsidRDefault="00B00747" w:rsidP="008E4FD1">
      <w:pPr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  <w:lang w:eastAsia="ru-RU"/>
        </w:rPr>
        <w:t xml:space="preserve">   </w:t>
      </w:r>
    </w:p>
    <w:p w:rsidR="00B00747" w:rsidRDefault="00B00747" w:rsidP="008E4FD1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 приведенного графика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видно, что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все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подтвердили год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овые отметки. Это обусловлено хорошей работоспособностью данных учащихся, мотивированным познавательным интересом и стремлением отработать все элементы экзамена.</w:t>
      </w:r>
    </w:p>
    <w:p w:rsidR="00B00747" w:rsidRDefault="00B00747" w:rsidP="008E4FD1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Наличие аномальных результатов.</w:t>
      </w:r>
      <w:r>
        <w:rPr>
          <w:sz w:val="28"/>
          <w:szCs w:val="28"/>
          <w:u w:val="single"/>
        </w:rPr>
        <w:t xml:space="preserve"> </w:t>
      </w:r>
    </w:p>
    <w:p w:rsidR="00B00747" w:rsidRPr="00E97354" w:rsidRDefault="00B00747" w:rsidP="008E4FD1">
      <w:pPr>
        <w:rPr>
          <w:rFonts w:ascii="Times New Roman" w:hAnsi="Times New Roman" w:cs="Times New Roman"/>
          <w:sz w:val="28"/>
          <w:szCs w:val="28"/>
        </w:rPr>
      </w:pPr>
      <w:r w:rsidRPr="00E97354">
        <w:rPr>
          <w:rFonts w:ascii="Times New Roman" w:hAnsi="Times New Roman" w:cs="Times New Roman"/>
          <w:sz w:val="28"/>
          <w:szCs w:val="28"/>
        </w:rPr>
        <w:t xml:space="preserve">График распределения первичных баллов, в идеале должен повторять кривую Гаусса, для наилучшего показателя результативности. </w:t>
      </w:r>
    </w:p>
    <w:p w:rsidR="00B00747" w:rsidRDefault="00B00747" w:rsidP="009A638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по баллам</w:t>
      </w:r>
    </w:p>
    <w:p w:rsidR="00B00747" w:rsidRPr="009A6381" w:rsidRDefault="00B00747" w:rsidP="009A638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6381">
        <w:rPr>
          <w:rFonts w:ascii="Times New Roman" w:hAnsi="Times New Roman" w:cs="Times New Roman"/>
          <w:b/>
          <w:bCs/>
          <w:sz w:val="28"/>
          <w:szCs w:val="28"/>
        </w:rPr>
        <w:object w:dxaOrig="6842" w:dyaOrig="4560">
          <v:shape id="_x0000_i1042" type="#_x0000_t75" style="width:342pt;height:228pt" o:ole="">
            <v:imagedata r:id="rId34" o:title=""/>
          </v:shape>
          <o:OLEObject Type="Embed" ProgID="MSGraph.Chart.8" ShapeID="_x0000_i1042" DrawAspect="Content" ObjectID="_1688468565" r:id="rId35">
            <o:FieldCodes>\s</o:FieldCodes>
          </o:OLEObject>
        </w:object>
      </w:r>
    </w:p>
    <w:p w:rsidR="00B00747" w:rsidRDefault="00B00747" w:rsidP="008E4FD1">
      <w:pPr>
        <w:rPr>
          <w:sz w:val="24"/>
          <w:szCs w:val="24"/>
        </w:rPr>
      </w:pPr>
    </w:p>
    <w:p w:rsidR="00B00747" w:rsidRDefault="00B00747" w:rsidP="008E4FD1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Результаты распределения баллов гармоничны. Результаты распределились равномерно между максимальным и минимальным баллами. Статистические выбросы практически отсутствуют. Учитывая гармоничное распределение, отсутствие баллов ниже «порога» можно сделать вывод, что имеет место объективное оценивание работ.</w:t>
      </w:r>
    </w:p>
    <w:p w:rsidR="00B00747" w:rsidRDefault="00B00747" w:rsidP="008E4FD1">
      <w:pPr>
        <w:shd w:val="clear" w:color="auto" w:fill="FFFFFF"/>
        <w:spacing w:line="360" w:lineRule="auto"/>
        <w:ind w:left="77" w:right="144" w:firstLine="528"/>
        <w:jc w:val="both"/>
        <w:rPr>
          <w:rFonts w:ascii="Times New Roman" w:hAnsi="Times New Roman" w:cs="Times New Roman"/>
          <w:sz w:val="28"/>
          <w:szCs w:val="28"/>
        </w:rPr>
      </w:pPr>
    </w:p>
    <w:p w:rsidR="00B00747" w:rsidRDefault="00B00747"/>
    <w:p w:rsidR="00B00747" w:rsidRDefault="00B00747"/>
    <w:p w:rsidR="00B00747" w:rsidRDefault="00B00747"/>
    <w:p w:rsidR="00B00747" w:rsidRDefault="00B00747"/>
    <w:p w:rsidR="00B00747" w:rsidRDefault="00B00747"/>
    <w:p w:rsidR="00B00747" w:rsidRDefault="00B00747"/>
    <w:p w:rsidR="00B00747" w:rsidRDefault="00B00747"/>
    <w:p w:rsidR="00B00747" w:rsidRDefault="00B00747"/>
    <w:p w:rsidR="00EB52F7" w:rsidRDefault="00EB52F7"/>
    <w:p w:rsidR="00EB52F7" w:rsidRDefault="00EB52F7"/>
    <w:p w:rsidR="00EB52F7" w:rsidRDefault="00EB52F7"/>
    <w:p w:rsidR="00B00747" w:rsidRDefault="00B00747"/>
    <w:p w:rsidR="00B00747" w:rsidRDefault="00B00747" w:rsidP="004468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Аналитическая информация </w:t>
      </w:r>
    </w:p>
    <w:p w:rsidR="00B00747" w:rsidRDefault="00B00747" w:rsidP="004468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результатах государственной итоговой аттестации (ЕГЭ)</w:t>
      </w:r>
    </w:p>
    <w:p w:rsidR="00B00747" w:rsidRDefault="00B00747" w:rsidP="004468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информатике</w:t>
      </w:r>
    </w:p>
    <w:p w:rsidR="00B00747" w:rsidRDefault="00B00747" w:rsidP="004468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 курс среднего  общего образования в 202</w:t>
      </w:r>
      <w:r w:rsidR="00EB52F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году МАОУ СОШ №8.</w:t>
      </w:r>
    </w:p>
    <w:p w:rsidR="00B00747" w:rsidRDefault="00B00747" w:rsidP="004468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для отчета подготовлены на основании результатов выполнения экзаменационных заданий </w:t>
      </w:r>
      <w:r w:rsidR="00EB52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выпускников XI класса МАОУ СОШ №8 города  Верхний Тагил Свердловской области.</w:t>
      </w:r>
    </w:p>
    <w:p w:rsidR="00B00747" w:rsidRDefault="00B00747" w:rsidP="004468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 построен на работе с ключевыми показателями качества образования в рамках региональной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оценки качества образования Свердловской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 Такими показателями являются: доступность качественного образования, объективность результатов, наличие аномальных результатов, соответствие результатов ожидаемому среднестатистическому «коридору решаемости», уровневый анализ, типичные учебные затруднения и ошибки.</w:t>
      </w:r>
    </w:p>
    <w:p w:rsidR="00B00747" w:rsidRDefault="00B00747" w:rsidP="0044684A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Доступность качественного образования</w:t>
      </w:r>
    </w:p>
    <w:tbl>
      <w:tblPr>
        <w:tblW w:w="82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369"/>
        <w:gridCol w:w="1594"/>
      </w:tblGrid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Тестовый балл</w:t>
            </w:r>
          </w:p>
        </w:tc>
        <w:tc>
          <w:tcPr>
            <w:tcW w:w="1594" w:type="dxa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EB52F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594" w:type="dxa"/>
          </w:tcPr>
          <w:p w:rsidR="00B00747" w:rsidRDefault="00EB52F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РФ (порог)</w:t>
            </w:r>
          </w:p>
        </w:tc>
        <w:tc>
          <w:tcPr>
            <w:tcW w:w="1369" w:type="dxa"/>
            <w:noWrap/>
            <w:vAlign w:val="bottom"/>
          </w:tcPr>
          <w:p w:rsidR="00B00747" w:rsidRDefault="00EB52F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94" w:type="dxa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B00747" w:rsidRDefault="00EB52F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594" w:type="dxa"/>
          </w:tcPr>
          <w:p w:rsidR="00B00747" w:rsidRDefault="00EB52F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B00747">
        <w:trPr>
          <w:trHeight w:val="265"/>
        </w:trPr>
        <w:tc>
          <w:tcPr>
            <w:tcW w:w="5240" w:type="dxa"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Медиана первичного балла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EB52F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по школе </w:t>
            </w:r>
          </w:p>
        </w:tc>
        <w:tc>
          <w:tcPr>
            <w:tcW w:w="1369" w:type="dxa"/>
            <w:noWrap/>
            <w:vAlign w:val="bottom"/>
          </w:tcPr>
          <w:p w:rsidR="00B00747" w:rsidRDefault="00EB52F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  <w:tc>
          <w:tcPr>
            <w:tcW w:w="1594" w:type="dxa"/>
            <w:vAlign w:val="bottom"/>
          </w:tcPr>
          <w:p w:rsidR="00B00747" w:rsidRDefault="00EB52F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 (первичный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B00747" w:rsidRDefault="00EB52F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</w:t>
            </w:r>
          </w:p>
        </w:tc>
        <w:tc>
          <w:tcPr>
            <w:tcW w:w="1369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0747">
        <w:trPr>
          <w:trHeight w:val="265"/>
        </w:trPr>
        <w:tc>
          <w:tcPr>
            <w:tcW w:w="5240" w:type="dxa"/>
            <w:noWrap/>
            <w:vAlign w:val="bottom"/>
          </w:tcPr>
          <w:p w:rsidR="00B00747" w:rsidRDefault="00B00747" w:rsidP="00E52A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балл по РФ</w:t>
            </w:r>
          </w:p>
        </w:tc>
        <w:tc>
          <w:tcPr>
            <w:tcW w:w="1369" w:type="dxa"/>
            <w:noWrap/>
            <w:vAlign w:val="bottom"/>
          </w:tcPr>
          <w:p w:rsidR="00B00747" w:rsidRDefault="00EB52F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62,8</w:t>
            </w:r>
          </w:p>
        </w:tc>
        <w:tc>
          <w:tcPr>
            <w:tcW w:w="1594" w:type="dxa"/>
          </w:tcPr>
          <w:p w:rsidR="00B00747" w:rsidRDefault="00B00747" w:rsidP="00E52A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0747" w:rsidRDefault="00B00747" w:rsidP="0044684A"/>
    <w:bookmarkStart w:id="0" w:name="_MON_1688464247"/>
    <w:bookmarkEnd w:id="0"/>
    <w:p w:rsidR="00B00747" w:rsidRDefault="00EB52F7" w:rsidP="0044684A">
      <w:r w:rsidRPr="00730DBF">
        <w:rPr>
          <w:noProof/>
          <w:lang w:eastAsia="ru-RU"/>
        </w:rPr>
        <w:object w:dxaOrig="7988" w:dyaOrig="4823">
          <v:shape id="_x0000_i1043" type="#_x0000_t75" style="width:399.75pt;height:241.5pt" o:ole="">
            <v:imagedata r:id="rId36" o:title=""/>
            <o:lock v:ext="edit" aspectratio="f"/>
          </v:shape>
          <o:OLEObject Type="Embed" ProgID="Excel.Sheet.8" ShapeID="_x0000_i1043" DrawAspect="Content" ObjectID="_1688468566" r:id="rId37"/>
        </w:object>
      </w:r>
    </w:p>
    <w:p w:rsidR="00B00747" w:rsidRDefault="00B00747" w:rsidP="0044684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Согласно графику, построенному по медиане баллов учащихся, с отметками максимального и минимального балла, можно сделать вывод: медиана (</w:t>
      </w:r>
      <w:r w:rsidR="00EB52F7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балл) </w:t>
      </w:r>
      <w:r w:rsidR="00EB52F7">
        <w:rPr>
          <w:rFonts w:ascii="Times New Roman" w:hAnsi="Times New Roman" w:cs="Times New Roman"/>
          <w:sz w:val="28"/>
          <w:szCs w:val="28"/>
        </w:rPr>
        <w:t>чуть больше</w:t>
      </w:r>
      <w:r>
        <w:rPr>
          <w:rFonts w:ascii="Times New Roman" w:hAnsi="Times New Roman" w:cs="Times New Roman"/>
          <w:sz w:val="28"/>
          <w:szCs w:val="28"/>
        </w:rPr>
        <w:t xml:space="preserve"> среднего арифметического (21 баллов),  что свидетельствует о доступности качественного образования по предмету «информатика» в    11 классе МАОУ СОШ №8.</w:t>
      </w:r>
    </w:p>
    <w:p w:rsidR="00B00747" w:rsidRDefault="00B00747" w:rsidP="0044684A">
      <w:pPr>
        <w:shd w:val="clear" w:color="auto" w:fill="FFFFFF"/>
        <w:spacing w:before="34" w:after="0" w:line="360" w:lineRule="auto"/>
        <w:ind w:left="38" w:firstLine="413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Минимальный балл (</w:t>
      </w:r>
      <w:r w:rsidR="00EB52F7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б) выше порогового уровня (40баллов), что свидетельствует о высоком уровне подготовки учащихся по предмету.</w:t>
      </w:r>
    </w:p>
    <w:p w:rsidR="00B00747" w:rsidRDefault="00B00747" w:rsidP="0044684A">
      <w:pPr>
        <w:widowControl w:val="0"/>
        <w:shd w:val="clear" w:color="auto" w:fill="FFFFFF"/>
        <w:autoSpaceDE w:val="0"/>
        <w:autoSpaceDN w:val="0"/>
        <w:adjustRightInd w:val="0"/>
        <w:spacing w:before="34" w:after="0" w:line="302" w:lineRule="exact"/>
        <w:ind w:left="451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  <w:t>Объективность результатов</w:t>
      </w:r>
    </w:p>
    <w:p w:rsidR="00B00747" w:rsidRDefault="00B00747" w:rsidP="0044684A">
      <w:pPr>
        <w:shd w:val="clear" w:color="auto" w:fill="FFFFFF"/>
        <w:spacing w:before="34" w:line="302" w:lineRule="exact"/>
        <w:ind w:left="451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сопоставлении результатов текущей успеваемости (итоговая оценка) и тестового балла ЕГЭ по </w:t>
      </w:r>
      <w:r w:rsidR="00796919">
        <w:rPr>
          <w:rFonts w:ascii="Times New Roman" w:hAnsi="Times New Roman" w:cs="Times New Roman"/>
          <w:sz w:val="28"/>
          <w:szCs w:val="28"/>
        </w:rPr>
        <w:t>информатике</w:t>
      </w:r>
      <w:r>
        <w:rPr>
          <w:rFonts w:ascii="Times New Roman" w:hAnsi="Times New Roman" w:cs="Times New Roman"/>
          <w:sz w:val="28"/>
          <w:szCs w:val="28"/>
        </w:rPr>
        <w:t xml:space="preserve">   в 202</w:t>
      </w:r>
      <w:r w:rsidR="00EB52F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году, индекс доверия к результатам равен  </w:t>
      </w:r>
      <w:r w:rsidR="00A67170">
        <w:rPr>
          <w:rFonts w:ascii="Times New Roman" w:hAnsi="Times New Roman" w:cs="Times New Roman"/>
          <w:sz w:val="28"/>
          <w:szCs w:val="28"/>
        </w:rPr>
        <w:t>-0,23</w:t>
      </w: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.</w:t>
      </w:r>
    </w:p>
    <w:p w:rsidR="00B00747" w:rsidRDefault="00B00747" w:rsidP="0044684A">
      <w:pPr>
        <w:shd w:val="clear" w:color="auto" w:fill="FFFFFF"/>
        <w:spacing w:before="34" w:line="302" w:lineRule="exact"/>
        <w:ind w:left="451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</w:p>
    <w:p w:rsidR="00B00747" w:rsidRDefault="00D84FEB" w:rsidP="0044684A">
      <w:pPr>
        <w:jc w:val="center"/>
        <w:rPr>
          <w:sz w:val="24"/>
          <w:szCs w:val="24"/>
        </w:rPr>
      </w:pPr>
      <w:r w:rsidRPr="00D84FEB">
        <w:rPr>
          <w:noProof/>
          <w:sz w:val="24"/>
          <w:szCs w:val="24"/>
          <w:lang w:eastAsia="ru-RU"/>
        </w:rPr>
        <w:pict>
          <v:shape id="Диаграмма 2" o:spid="_x0000_i1044" type="#_x0000_t75" style="width:361.5pt;height:21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">
            <v:imagedata r:id="rId38" o:title=""/>
            <o:lock v:ext="edit" aspectratio="f"/>
          </v:shape>
        </w:pict>
      </w:r>
    </w:p>
    <w:p w:rsidR="00B00747" w:rsidRPr="009563EC" w:rsidRDefault="00B00747" w:rsidP="0044684A">
      <w:pPr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  <w:lang w:eastAsia="ru-RU"/>
        </w:rPr>
        <w:t xml:space="preserve">   </w:t>
      </w:r>
    </w:p>
    <w:p w:rsidR="00A67170" w:rsidRDefault="00B00747" w:rsidP="0044684A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 приведенного графика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видно, что </w:t>
      </w:r>
      <w:r w:rsidR="00A671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все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подтвердили год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овые отметки</w:t>
      </w:r>
      <w:r w:rsidR="00A67170">
        <w:rPr>
          <w:rFonts w:ascii="Times New Roman" w:hAnsi="Times New Roman" w:cs="Times New Roman"/>
          <w:sz w:val="28"/>
          <w:szCs w:val="28"/>
          <w:shd w:val="clear" w:color="auto" w:fill="FFFFFF"/>
        </w:rPr>
        <w:t>: 1 обучающийся подтвердил школьную отметку, двое улучшили результат, двое - ухудшили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67170" w:rsidRDefault="00A67170" w:rsidP="00A67170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Выявлено ряд проблем, повлекших такой результат:</w:t>
      </w:r>
    </w:p>
    <w:p w:rsidR="00A67170" w:rsidRDefault="00A67170" w:rsidP="00A67170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эмоциональное состояние ребенка во время экзамена;</w:t>
      </w:r>
    </w:p>
    <w:p w:rsidR="00A67170" w:rsidRPr="0009765F" w:rsidRDefault="00A67170" w:rsidP="00A67170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9765F">
        <w:rPr>
          <w:color w:val="000000"/>
          <w:sz w:val="28"/>
          <w:szCs w:val="28"/>
        </w:rPr>
        <w:t>недостаточное стимулирование познавательной активности школьников со стороны</w:t>
      </w:r>
      <w:r>
        <w:rPr>
          <w:color w:val="000000"/>
          <w:sz w:val="28"/>
          <w:szCs w:val="28"/>
        </w:rPr>
        <w:t xml:space="preserve"> педагога и </w:t>
      </w:r>
      <w:r w:rsidRPr="0009765F">
        <w:rPr>
          <w:color w:val="000000"/>
          <w:sz w:val="28"/>
          <w:szCs w:val="28"/>
        </w:rPr>
        <w:t xml:space="preserve"> родителей учащихся;</w:t>
      </w:r>
    </w:p>
    <w:p w:rsidR="00A67170" w:rsidRPr="0009765F" w:rsidRDefault="00A67170" w:rsidP="00A67170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09765F">
        <w:rPr>
          <w:color w:val="000000"/>
          <w:sz w:val="28"/>
          <w:szCs w:val="28"/>
        </w:rPr>
        <w:t>недостаточный уровень работы по индивидуализации и дифференциации обучения учащихся;</w:t>
      </w:r>
    </w:p>
    <w:p w:rsidR="00A67170" w:rsidRPr="0009765F" w:rsidRDefault="00A67170" w:rsidP="00A67170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9765F">
        <w:rPr>
          <w:color w:val="000000"/>
          <w:sz w:val="28"/>
          <w:szCs w:val="28"/>
        </w:rPr>
        <w:t>низкий уровень мотивации к получению знаний у некоторых обучающихся;</w:t>
      </w:r>
    </w:p>
    <w:p w:rsidR="00A67170" w:rsidRPr="0009765F" w:rsidRDefault="00A67170" w:rsidP="00A67170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9765F">
        <w:rPr>
          <w:color w:val="000000"/>
          <w:sz w:val="28"/>
          <w:szCs w:val="28"/>
        </w:rPr>
        <w:t>пропуски учащимися учебных занятий, как по уважительной, так и неуважительной причине;</w:t>
      </w:r>
    </w:p>
    <w:p w:rsidR="00A67170" w:rsidRPr="00C851F8" w:rsidRDefault="00A67170" w:rsidP="00A6717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51F8">
        <w:rPr>
          <w:rFonts w:ascii="Times New Roman" w:hAnsi="Times New Roman" w:cs="Times New Roman"/>
          <w:color w:val="000000"/>
          <w:sz w:val="28"/>
          <w:szCs w:val="28"/>
        </w:rPr>
        <w:t>- необходимость переработки рабочих программ педагог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851F8">
        <w:rPr>
          <w:rFonts w:ascii="Times New Roman" w:hAnsi="Times New Roman" w:cs="Times New Roman"/>
          <w:color w:val="000000"/>
          <w:sz w:val="28"/>
          <w:szCs w:val="28"/>
        </w:rPr>
        <w:t xml:space="preserve"> для эффективности использования педагогических технологий подготовки к итоговой аттестации в форме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ЕГЭ.</w:t>
      </w:r>
    </w:p>
    <w:p w:rsidR="00A67170" w:rsidRDefault="00A67170" w:rsidP="0044684A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0747" w:rsidRDefault="00B00747" w:rsidP="0044684A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Наличие аномальных результатов.</w:t>
      </w:r>
      <w:r>
        <w:rPr>
          <w:sz w:val="28"/>
          <w:szCs w:val="28"/>
          <w:u w:val="single"/>
        </w:rPr>
        <w:t xml:space="preserve"> </w:t>
      </w:r>
    </w:p>
    <w:p w:rsidR="00B00747" w:rsidRDefault="00B00747" w:rsidP="0044684A">
      <w:pPr>
        <w:rPr>
          <w:rFonts w:ascii="Times New Roman" w:hAnsi="Times New Roman" w:cs="Times New Roman"/>
          <w:sz w:val="28"/>
          <w:szCs w:val="28"/>
        </w:rPr>
      </w:pPr>
      <w:r w:rsidRPr="00E97354">
        <w:rPr>
          <w:rFonts w:ascii="Times New Roman" w:hAnsi="Times New Roman" w:cs="Times New Roman"/>
          <w:sz w:val="28"/>
          <w:szCs w:val="28"/>
        </w:rPr>
        <w:t xml:space="preserve">График распределения первичных баллов, в идеале должен повторять кривую Гаусса, для наилучшего показателя результативности. </w:t>
      </w:r>
    </w:p>
    <w:p w:rsidR="00A67170" w:rsidRDefault="00A67170" w:rsidP="00A671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по баллам</w:t>
      </w:r>
    </w:p>
    <w:p w:rsidR="00A67170" w:rsidRPr="00A67170" w:rsidRDefault="00A67170" w:rsidP="00A671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FEB">
        <w:rPr>
          <w:rFonts w:ascii="Times New Roman" w:hAnsi="Times New Roman" w:cs="Times New Roman"/>
          <w:b/>
          <w:sz w:val="28"/>
          <w:szCs w:val="28"/>
        </w:rPr>
        <w:object w:dxaOrig="6667" w:dyaOrig="4448">
          <v:shape id="_x0000_i1045" type="#_x0000_t75" style="width:333pt;height:222.75pt" o:ole="">
            <v:imagedata r:id="rId39" o:title=""/>
          </v:shape>
          <o:OLEObject Type="Embed" ProgID="MSGraph.Chart.8" ShapeID="_x0000_i1045" DrawAspect="Content" ObjectID="_1688468567" r:id="rId40">
            <o:FieldCodes>\s</o:FieldCodes>
          </o:OLEObject>
        </w:object>
      </w:r>
    </w:p>
    <w:p w:rsidR="00B00747" w:rsidRDefault="00B00747" w:rsidP="0044684A">
      <w:pPr>
        <w:rPr>
          <w:sz w:val="24"/>
          <w:szCs w:val="24"/>
        </w:rPr>
      </w:pPr>
    </w:p>
    <w:p w:rsidR="00B00747" w:rsidRDefault="00B00747" w:rsidP="0044684A">
      <w:pPr>
        <w:rPr>
          <w:sz w:val="24"/>
          <w:szCs w:val="24"/>
        </w:rPr>
      </w:pPr>
    </w:p>
    <w:p w:rsidR="00B00747" w:rsidRDefault="00B00747" w:rsidP="0044684A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Результаты распределения баллов гармоничны. Результаты распределились равномерно между максимальным и минимальным баллами. Статистические выбросы практически отсутствуют. Учитывая </w:t>
      </w:r>
      <w:r>
        <w:rPr>
          <w:sz w:val="28"/>
          <w:szCs w:val="28"/>
        </w:rPr>
        <w:lastRenderedPageBreak/>
        <w:t>гармоничное распределение, отсутствие баллов ниже «порога» можно сделать вывод, что имеет место объективное оценивание работ.</w:t>
      </w:r>
    </w:p>
    <w:p w:rsidR="00B00747" w:rsidRDefault="00B00747" w:rsidP="0044684A">
      <w:pPr>
        <w:shd w:val="clear" w:color="auto" w:fill="FFFFFF"/>
        <w:spacing w:line="360" w:lineRule="auto"/>
        <w:ind w:left="77" w:right="144" w:firstLine="528"/>
        <w:jc w:val="both"/>
        <w:rPr>
          <w:rFonts w:ascii="Times New Roman" w:hAnsi="Times New Roman" w:cs="Times New Roman"/>
          <w:sz w:val="28"/>
          <w:szCs w:val="28"/>
        </w:rPr>
      </w:pPr>
    </w:p>
    <w:p w:rsidR="00B00747" w:rsidRDefault="00B00747"/>
    <w:p w:rsidR="005648ED" w:rsidRDefault="005648ED" w:rsidP="005648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Аналитическая информация </w:t>
      </w:r>
    </w:p>
    <w:p w:rsidR="005648ED" w:rsidRDefault="005648ED" w:rsidP="005648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результатах государственной итоговой аттестации (ЕГЭ)</w:t>
      </w:r>
    </w:p>
    <w:p w:rsidR="005648ED" w:rsidRDefault="005648ED" w:rsidP="005648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</w:t>
      </w:r>
      <w:r w:rsidR="007B3D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литературе</w:t>
      </w:r>
    </w:p>
    <w:p w:rsidR="005648ED" w:rsidRDefault="005648ED" w:rsidP="005648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 курс среднего  общего образования в 2021 году МАОУ СОШ №8.</w:t>
      </w:r>
    </w:p>
    <w:p w:rsidR="005648ED" w:rsidRDefault="005648ED" w:rsidP="005648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для отчета подготовлены на основании результатов выполнения экзаменационных заданий </w:t>
      </w:r>
      <w:r w:rsidR="007B3DA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выпускников XI класса МАОУ СОШ №8 города  Верхний Тагил Свердловской области.</w:t>
      </w:r>
    </w:p>
    <w:p w:rsidR="005648ED" w:rsidRDefault="005648ED" w:rsidP="005648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 построен на работе с ключевыми показателями качества образования в рамках региональной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оценки качества образования Свердловской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 Такими показателями являются: доступность качественного образования, объективность результатов, наличие аномальных результатов, соответствие результатов ожидаемому среднестатистическому «коридору решаемости», уровневый анализ, типичные учебные затруднения и ошибки.</w:t>
      </w:r>
    </w:p>
    <w:p w:rsidR="005648ED" w:rsidRDefault="005648ED" w:rsidP="005648ED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Доступность качественного образования</w:t>
      </w:r>
    </w:p>
    <w:tbl>
      <w:tblPr>
        <w:tblW w:w="82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369"/>
        <w:gridCol w:w="1594"/>
      </w:tblGrid>
      <w:tr w:rsidR="005648ED" w:rsidTr="005648ED">
        <w:trPr>
          <w:trHeight w:val="265"/>
        </w:trPr>
        <w:tc>
          <w:tcPr>
            <w:tcW w:w="5240" w:type="dxa"/>
            <w:vAlign w:val="bottom"/>
          </w:tcPr>
          <w:p w:rsidR="005648ED" w:rsidRDefault="005648ED" w:rsidP="00564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noWrap/>
            <w:vAlign w:val="bottom"/>
          </w:tcPr>
          <w:p w:rsidR="005648ED" w:rsidRDefault="005648ED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Тестовый балл</w:t>
            </w:r>
          </w:p>
        </w:tc>
        <w:tc>
          <w:tcPr>
            <w:tcW w:w="1594" w:type="dxa"/>
          </w:tcPr>
          <w:p w:rsidR="005648ED" w:rsidRDefault="005648ED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</w:tr>
      <w:tr w:rsidR="005648ED" w:rsidTr="005648ED">
        <w:trPr>
          <w:trHeight w:val="265"/>
        </w:trPr>
        <w:tc>
          <w:tcPr>
            <w:tcW w:w="5240" w:type="dxa"/>
            <w:vAlign w:val="bottom"/>
          </w:tcPr>
          <w:p w:rsidR="005648ED" w:rsidRDefault="005648ED" w:rsidP="00564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5648ED" w:rsidRDefault="007B3DA0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594" w:type="dxa"/>
          </w:tcPr>
          <w:p w:rsidR="005648ED" w:rsidRDefault="007B3DA0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5648ED" w:rsidTr="005648ED">
        <w:trPr>
          <w:trHeight w:val="265"/>
        </w:trPr>
        <w:tc>
          <w:tcPr>
            <w:tcW w:w="5240" w:type="dxa"/>
            <w:vAlign w:val="bottom"/>
          </w:tcPr>
          <w:p w:rsidR="005648ED" w:rsidRDefault="005648ED" w:rsidP="00564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РФ (порог)</w:t>
            </w:r>
          </w:p>
        </w:tc>
        <w:tc>
          <w:tcPr>
            <w:tcW w:w="1369" w:type="dxa"/>
            <w:noWrap/>
            <w:vAlign w:val="bottom"/>
          </w:tcPr>
          <w:p w:rsidR="005648ED" w:rsidRDefault="005648ED" w:rsidP="00AF65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F65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4" w:type="dxa"/>
          </w:tcPr>
          <w:p w:rsidR="005648ED" w:rsidRDefault="005648ED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48ED" w:rsidTr="005648ED">
        <w:trPr>
          <w:trHeight w:val="265"/>
        </w:trPr>
        <w:tc>
          <w:tcPr>
            <w:tcW w:w="5240" w:type="dxa"/>
            <w:noWrap/>
            <w:vAlign w:val="bottom"/>
          </w:tcPr>
          <w:p w:rsidR="005648ED" w:rsidRDefault="005648ED" w:rsidP="00564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5648ED" w:rsidRDefault="007B3DA0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1594" w:type="dxa"/>
          </w:tcPr>
          <w:p w:rsidR="005648ED" w:rsidRDefault="007B3DA0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5648ED" w:rsidTr="005648ED">
        <w:trPr>
          <w:trHeight w:val="265"/>
        </w:trPr>
        <w:tc>
          <w:tcPr>
            <w:tcW w:w="5240" w:type="dxa"/>
            <w:vAlign w:val="bottom"/>
          </w:tcPr>
          <w:p w:rsidR="005648ED" w:rsidRDefault="005648ED" w:rsidP="00564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Медиана первичного балла</w:t>
            </w:r>
          </w:p>
        </w:tc>
        <w:tc>
          <w:tcPr>
            <w:tcW w:w="1369" w:type="dxa"/>
            <w:noWrap/>
            <w:vAlign w:val="bottom"/>
          </w:tcPr>
          <w:p w:rsidR="005648ED" w:rsidRDefault="005648ED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5648ED" w:rsidRDefault="007B3DA0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5648ED" w:rsidTr="005648ED">
        <w:trPr>
          <w:trHeight w:val="265"/>
        </w:trPr>
        <w:tc>
          <w:tcPr>
            <w:tcW w:w="5240" w:type="dxa"/>
            <w:noWrap/>
            <w:vAlign w:val="bottom"/>
          </w:tcPr>
          <w:p w:rsidR="005648ED" w:rsidRDefault="005648ED" w:rsidP="00564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по школе </w:t>
            </w:r>
          </w:p>
        </w:tc>
        <w:tc>
          <w:tcPr>
            <w:tcW w:w="1369" w:type="dxa"/>
            <w:noWrap/>
            <w:vAlign w:val="bottom"/>
          </w:tcPr>
          <w:p w:rsidR="005648ED" w:rsidRDefault="007B3DA0" w:rsidP="007B3D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594" w:type="dxa"/>
            <w:vAlign w:val="bottom"/>
          </w:tcPr>
          <w:p w:rsidR="005648ED" w:rsidRDefault="007B3DA0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5648ED" w:rsidTr="005648ED">
        <w:trPr>
          <w:trHeight w:val="265"/>
        </w:trPr>
        <w:tc>
          <w:tcPr>
            <w:tcW w:w="5240" w:type="dxa"/>
            <w:noWrap/>
            <w:vAlign w:val="bottom"/>
          </w:tcPr>
          <w:p w:rsidR="005648ED" w:rsidRDefault="005648ED" w:rsidP="00564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 (первичный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69" w:type="dxa"/>
            <w:noWrap/>
            <w:vAlign w:val="bottom"/>
          </w:tcPr>
          <w:p w:rsidR="005648ED" w:rsidRDefault="005648ED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5648ED" w:rsidRDefault="007B3DA0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648ED" w:rsidTr="005648ED">
        <w:trPr>
          <w:trHeight w:val="265"/>
        </w:trPr>
        <w:tc>
          <w:tcPr>
            <w:tcW w:w="5240" w:type="dxa"/>
            <w:noWrap/>
            <w:vAlign w:val="bottom"/>
          </w:tcPr>
          <w:p w:rsidR="005648ED" w:rsidRDefault="005648ED" w:rsidP="00564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</w:t>
            </w:r>
          </w:p>
        </w:tc>
        <w:tc>
          <w:tcPr>
            <w:tcW w:w="1369" w:type="dxa"/>
            <w:noWrap/>
            <w:vAlign w:val="bottom"/>
          </w:tcPr>
          <w:p w:rsidR="005648ED" w:rsidRDefault="005648ED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5648ED" w:rsidRDefault="005648ED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48ED" w:rsidTr="005648ED">
        <w:trPr>
          <w:trHeight w:val="265"/>
        </w:trPr>
        <w:tc>
          <w:tcPr>
            <w:tcW w:w="5240" w:type="dxa"/>
            <w:noWrap/>
            <w:vAlign w:val="bottom"/>
          </w:tcPr>
          <w:p w:rsidR="005648ED" w:rsidRDefault="005648ED" w:rsidP="00564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балл по РФ</w:t>
            </w:r>
          </w:p>
        </w:tc>
        <w:tc>
          <w:tcPr>
            <w:tcW w:w="1369" w:type="dxa"/>
            <w:noWrap/>
            <w:vAlign w:val="bottom"/>
          </w:tcPr>
          <w:p w:rsidR="005648ED" w:rsidRDefault="007B3DA0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594" w:type="dxa"/>
          </w:tcPr>
          <w:p w:rsidR="005648ED" w:rsidRDefault="005648ED" w:rsidP="005648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48ED" w:rsidRDefault="005648ED" w:rsidP="005648ED"/>
    <w:bookmarkStart w:id="1" w:name="_MON_1688465543"/>
    <w:bookmarkEnd w:id="1"/>
    <w:p w:rsidR="005648ED" w:rsidRDefault="007B3DA0" w:rsidP="005648ED">
      <w:r w:rsidRPr="00730DBF">
        <w:rPr>
          <w:noProof/>
          <w:lang w:eastAsia="ru-RU"/>
        </w:rPr>
        <w:object w:dxaOrig="8949" w:dyaOrig="4823">
          <v:shape id="_x0000_i1046" type="#_x0000_t75" style="width:447.75pt;height:241.5pt" o:ole="">
            <v:imagedata r:id="rId41" o:title=""/>
            <o:lock v:ext="edit" aspectratio="f"/>
          </v:shape>
          <o:OLEObject Type="Embed" ProgID="Excel.Sheet.8" ShapeID="_x0000_i1046" DrawAspect="Content" ObjectID="_1688468568" r:id="rId42"/>
        </w:object>
      </w:r>
    </w:p>
    <w:p w:rsidR="005648ED" w:rsidRDefault="005648ED" w:rsidP="005648E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графику, построенному по медиане баллов учащихся, с отметками максимального и минимального балла, можно сделать вывод: медиана (</w:t>
      </w:r>
      <w:r w:rsidR="007B3DA0"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 баллов) близка  среднему арифметическому (</w:t>
      </w:r>
      <w:r w:rsidR="007B3DA0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 баллов) первичному баллу, что свидетельствует о доступности качественного образования по предмету «</w:t>
      </w:r>
      <w:r w:rsidR="007B3DA0">
        <w:rPr>
          <w:rFonts w:ascii="Times New Roman" w:hAnsi="Times New Roman" w:cs="Times New Roman"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>» в    11 классе МАОУ СОШ №8.</w:t>
      </w:r>
    </w:p>
    <w:p w:rsidR="005648ED" w:rsidRDefault="005648ED" w:rsidP="005648ED">
      <w:pPr>
        <w:shd w:val="clear" w:color="auto" w:fill="FFFFFF"/>
        <w:spacing w:before="34" w:after="0" w:line="360" w:lineRule="auto"/>
        <w:ind w:left="38" w:firstLine="413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Минимальный балл (</w:t>
      </w:r>
      <w:r w:rsidR="007B3DA0"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</w:rPr>
        <w:t>б) выше порогового уровня (36баллов), что свидетельствует о высоком уровне подготовки учащихся по предмету.</w:t>
      </w:r>
    </w:p>
    <w:p w:rsidR="005648ED" w:rsidRDefault="005648ED" w:rsidP="005648ED">
      <w:pPr>
        <w:widowControl w:val="0"/>
        <w:shd w:val="clear" w:color="auto" w:fill="FFFFFF"/>
        <w:autoSpaceDE w:val="0"/>
        <w:autoSpaceDN w:val="0"/>
        <w:adjustRightInd w:val="0"/>
        <w:spacing w:before="34" w:after="0" w:line="302" w:lineRule="exact"/>
        <w:ind w:left="451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  <w:t>Объективность результатов</w:t>
      </w:r>
    </w:p>
    <w:p w:rsidR="005648ED" w:rsidRDefault="005648ED" w:rsidP="005648ED">
      <w:pPr>
        <w:shd w:val="clear" w:color="auto" w:fill="FFFFFF"/>
        <w:spacing w:before="34" w:line="302" w:lineRule="exact"/>
        <w:ind w:left="451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сопоставлении результатов текущей успеваемости (итоговая оценка) и тестового балла ЕГЭ по </w:t>
      </w:r>
      <w:r w:rsidR="00FF2C3A">
        <w:rPr>
          <w:rFonts w:ascii="Times New Roman" w:hAnsi="Times New Roman" w:cs="Times New Roman"/>
          <w:sz w:val="28"/>
          <w:szCs w:val="28"/>
        </w:rPr>
        <w:t>литературе</w:t>
      </w:r>
      <w:r>
        <w:rPr>
          <w:rFonts w:ascii="Times New Roman" w:hAnsi="Times New Roman" w:cs="Times New Roman"/>
          <w:sz w:val="28"/>
          <w:szCs w:val="28"/>
        </w:rPr>
        <w:t xml:space="preserve">   в 2021 году, индекс доверия к результатам равен  </w:t>
      </w:r>
      <w:r w:rsidR="00FF2C3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.</w:t>
      </w:r>
    </w:p>
    <w:p w:rsidR="005648ED" w:rsidRPr="009A6381" w:rsidRDefault="00D84FEB" w:rsidP="005648ED">
      <w:pPr>
        <w:jc w:val="center"/>
        <w:rPr>
          <w:sz w:val="24"/>
          <w:szCs w:val="24"/>
        </w:rPr>
      </w:pPr>
      <w:r w:rsidRPr="00D84FEB">
        <w:rPr>
          <w:noProof/>
          <w:sz w:val="24"/>
          <w:szCs w:val="24"/>
          <w:lang w:eastAsia="ru-RU"/>
        </w:rPr>
        <w:pict>
          <v:shape id="Диаграмма 3" o:spid="_x0000_i1047" type="#_x0000_t75" style="width:361.5pt;height:217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">
            <v:imagedata r:id="rId43" o:title=""/>
            <o:lock v:ext="edit" aspectratio="f"/>
          </v:shape>
        </w:pict>
      </w:r>
    </w:p>
    <w:p w:rsidR="005648ED" w:rsidRPr="009563EC" w:rsidRDefault="005648ED" w:rsidP="005648ED">
      <w:pPr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  <w:lang w:eastAsia="ru-RU"/>
        </w:rPr>
        <w:lastRenderedPageBreak/>
        <w:t xml:space="preserve">   </w:t>
      </w:r>
    </w:p>
    <w:p w:rsidR="005648ED" w:rsidRDefault="005648ED" w:rsidP="005648ED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 приведенного графика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видно, что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все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подтвердили год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овые отметки. Это обусловлено хорошей работоспособностью данных учащихся, мотивированным познавательным интересом и стремлением отработать все элементы экзамена.</w:t>
      </w:r>
    </w:p>
    <w:p w:rsidR="005648ED" w:rsidRDefault="005648ED" w:rsidP="005648ED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Наличие аномальных результатов.</w:t>
      </w:r>
      <w:r>
        <w:rPr>
          <w:sz w:val="28"/>
          <w:szCs w:val="28"/>
          <w:u w:val="single"/>
        </w:rPr>
        <w:t xml:space="preserve"> </w:t>
      </w:r>
    </w:p>
    <w:p w:rsidR="005648ED" w:rsidRPr="00E97354" w:rsidRDefault="005648ED" w:rsidP="005648ED">
      <w:pPr>
        <w:rPr>
          <w:rFonts w:ascii="Times New Roman" w:hAnsi="Times New Roman" w:cs="Times New Roman"/>
          <w:sz w:val="28"/>
          <w:szCs w:val="28"/>
        </w:rPr>
      </w:pPr>
      <w:r w:rsidRPr="00E97354">
        <w:rPr>
          <w:rFonts w:ascii="Times New Roman" w:hAnsi="Times New Roman" w:cs="Times New Roman"/>
          <w:sz w:val="28"/>
          <w:szCs w:val="28"/>
        </w:rPr>
        <w:t xml:space="preserve">График распределения первичных баллов, в идеале должен повторять кривую Гаусса, для наилучшего показателя результативности. </w:t>
      </w:r>
    </w:p>
    <w:p w:rsidR="005648ED" w:rsidRDefault="005648ED" w:rsidP="005648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по баллам</w:t>
      </w:r>
    </w:p>
    <w:p w:rsidR="005648ED" w:rsidRPr="009A6381" w:rsidRDefault="00FF2C3A" w:rsidP="005648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6381">
        <w:rPr>
          <w:rFonts w:ascii="Times New Roman" w:hAnsi="Times New Roman" w:cs="Times New Roman"/>
          <w:b/>
          <w:bCs/>
          <w:sz w:val="28"/>
          <w:szCs w:val="28"/>
        </w:rPr>
        <w:object w:dxaOrig="6847" w:dyaOrig="4568">
          <v:shape id="_x0000_i1048" type="#_x0000_t75" style="width:342pt;height:228.75pt" o:ole="">
            <v:imagedata r:id="rId44" o:title=""/>
          </v:shape>
          <o:OLEObject Type="Embed" ProgID="MSGraph.Chart.8" ShapeID="_x0000_i1048" DrawAspect="Content" ObjectID="_1688468569" r:id="rId45">
            <o:FieldCodes>\s</o:FieldCodes>
          </o:OLEObject>
        </w:object>
      </w:r>
    </w:p>
    <w:p w:rsidR="005648ED" w:rsidRDefault="005648ED" w:rsidP="005648ED">
      <w:pPr>
        <w:rPr>
          <w:sz w:val="24"/>
          <w:szCs w:val="24"/>
        </w:rPr>
      </w:pPr>
    </w:p>
    <w:p w:rsidR="005648ED" w:rsidRDefault="005648ED" w:rsidP="005648ED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Результаты распределения баллов гармоничны. Результаты </w:t>
      </w:r>
      <w:r w:rsidR="00FF2C3A">
        <w:rPr>
          <w:sz w:val="28"/>
          <w:szCs w:val="28"/>
        </w:rPr>
        <w:t>смещены в сторону максимальных баллов</w:t>
      </w:r>
      <w:r>
        <w:rPr>
          <w:sz w:val="28"/>
          <w:szCs w:val="28"/>
        </w:rPr>
        <w:t>. Статистические выбросы практически отсутствуют. Учитывая гармоничное распределение, отсутствие баллов ниже «порога» можно сделать вывод, что имеет место объективное оценивание работ.</w:t>
      </w:r>
    </w:p>
    <w:p w:rsidR="005648ED" w:rsidRDefault="005648ED" w:rsidP="005648ED">
      <w:pPr>
        <w:shd w:val="clear" w:color="auto" w:fill="FFFFFF"/>
        <w:spacing w:line="360" w:lineRule="auto"/>
        <w:ind w:left="77" w:right="144" w:firstLine="528"/>
        <w:jc w:val="both"/>
        <w:rPr>
          <w:rFonts w:ascii="Times New Roman" w:hAnsi="Times New Roman" w:cs="Times New Roman"/>
          <w:sz w:val="28"/>
          <w:szCs w:val="28"/>
        </w:rPr>
      </w:pPr>
    </w:p>
    <w:p w:rsidR="00AF6574" w:rsidRDefault="00AF6574" w:rsidP="00AF65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Аналитическая информация </w:t>
      </w:r>
    </w:p>
    <w:p w:rsidR="00AF6574" w:rsidRDefault="00AF6574" w:rsidP="00AF65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результатах государственной итоговой аттестации (ЕГЭ)</w:t>
      </w:r>
    </w:p>
    <w:p w:rsidR="00AF6574" w:rsidRDefault="00AF6574" w:rsidP="00AF65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истории</w:t>
      </w:r>
    </w:p>
    <w:p w:rsidR="00AF6574" w:rsidRDefault="00AF6574" w:rsidP="00AF65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за курс среднего  общего образования в 2021 году МАОУ СОШ №8.</w:t>
      </w:r>
    </w:p>
    <w:p w:rsidR="00AF6574" w:rsidRDefault="00AF6574" w:rsidP="00AF65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для отчета подготовлены на основании результатов выполнения экзаменационных заданий 4 выпускников XI класса МАОУ СОШ №8 города  Верхний Тагил Свердловской области.</w:t>
      </w:r>
    </w:p>
    <w:p w:rsidR="00AF6574" w:rsidRDefault="00AF6574" w:rsidP="00AF65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 построен на работе с ключевыми показателями качества образования в рамках региональной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оценки качества образования Свердловской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 Такими показателями являются: доступность качественного образования, объективность результатов, наличие аномальных результатов, соответствие результатов ожидаемому среднестатистическому «коридору решаемости», уровневый анализ, типичные учебные затруднения и ошибки.</w:t>
      </w:r>
    </w:p>
    <w:p w:rsidR="00AF6574" w:rsidRDefault="00AF6574" w:rsidP="00AF6574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Доступность качественного образования</w:t>
      </w:r>
    </w:p>
    <w:tbl>
      <w:tblPr>
        <w:tblW w:w="82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369"/>
        <w:gridCol w:w="1594"/>
      </w:tblGrid>
      <w:tr w:rsidR="00AF6574" w:rsidTr="00D21C65">
        <w:trPr>
          <w:trHeight w:val="265"/>
        </w:trPr>
        <w:tc>
          <w:tcPr>
            <w:tcW w:w="5240" w:type="dxa"/>
            <w:vAlign w:val="bottom"/>
          </w:tcPr>
          <w:p w:rsidR="00AF6574" w:rsidRDefault="00AF6574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Тестовый балл</w:t>
            </w:r>
          </w:p>
        </w:tc>
        <w:tc>
          <w:tcPr>
            <w:tcW w:w="1594" w:type="dxa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</w:tr>
      <w:tr w:rsidR="00AF6574" w:rsidTr="00D21C65">
        <w:trPr>
          <w:trHeight w:val="265"/>
        </w:trPr>
        <w:tc>
          <w:tcPr>
            <w:tcW w:w="5240" w:type="dxa"/>
            <w:vAlign w:val="bottom"/>
          </w:tcPr>
          <w:p w:rsidR="00AF6574" w:rsidRDefault="00AF6574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594" w:type="dxa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AF6574" w:rsidTr="00D21C65">
        <w:trPr>
          <w:trHeight w:val="265"/>
        </w:trPr>
        <w:tc>
          <w:tcPr>
            <w:tcW w:w="5240" w:type="dxa"/>
            <w:vAlign w:val="bottom"/>
          </w:tcPr>
          <w:p w:rsidR="00AF6574" w:rsidRDefault="00AF6574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РФ (порог)</w:t>
            </w:r>
          </w:p>
        </w:tc>
        <w:tc>
          <w:tcPr>
            <w:tcW w:w="1369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594" w:type="dxa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6574" w:rsidTr="00D21C65">
        <w:trPr>
          <w:trHeight w:val="265"/>
        </w:trPr>
        <w:tc>
          <w:tcPr>
            <w:tcW w:w="5240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594" w:type="dxa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AF6574" w:rsidTr="00D21C65">
        <w:trPr>
          <w:trHeight w:val="265"/>
        </w:trPr>
        <w:tc>
          <w:tcPr>
            <w:tcW w:w="5240" w:type="dxa"/>
            <w:vAlign w:val="bottom"/>
          </w:tcPr>
          <w:p w:rsidR="00AF6574" w:rsidRDefault="00AF6574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Медиана первичного балла</w:t>
            </w:r>
          </w:p>
        </w:tc>
        <w:tc>
          <w:tcPr>
            <w:tcW w:w="1369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AF6574" w:rsidTr="00D21C65">
        <w:trPr>
          <w:trHeight w:val="265"/>
        </w:trPr>
        <w:tc>
          <w:tcPr>
            <w:tcW w:w="5240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по школе </w:t>
            </w:r>
          </w:p>
        </w:tc>
        <w:tc>
          <w:tcPr>
            <w:tcW w:w="1369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58,25</w:t>
            </w:r>
          </w:p>
        </w:tc>
        <w:tc>
          <w:tcPr>
            <w:tcW w:w="1594" w:type="dxa"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AF6574" w:rsidTr="00D21C65">
        <w:trPr>
          <w:trHeight w:val="265"/>
        </w:trPr>
        <w:tc>
          <w:tcPr>
            <w:tcW w:w="5240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 (первичный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69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F6574" w:rsidTr="00D21C65">
        <w:trPr>
          <w:trHeight w:val="265"/>
        </w:trPr>
        <w:tc>
          <w:tcPr>
            <w:tcW w:w="5240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</w:t>
            </w:r>
          </w:p>
        </w:tc>
        <w:tc>
          <w:tcPr>
            <w:tcW w:w="1369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6574" w:rsidTr="00D21C65">
        <w:trPr>
          <w:trHeight w:val="265"/>
        </w:trPr>
        <w:tc>
          <w:tcPr>
            <w:tcW w:w="5240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балл по РФ</w:t>
            </w:r>
          </w:p>
        </w:tc>
        <w:tc>
          <w:tcPr>
            <w:tcW w:w="1369" w:type="dxa"/>
            <w:noWrap/>
            <w:vAlign w:val="bottom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54,9</w:t>
            </w:r>
          </w:p>
        </w:tc>
        <w:tc>
          <w:tcPr>
            <w:tcW w:w="1594" w:type="dxa"/>
          </w:tcPr>
          <w:p w:rsidR="00AF6574" w:rsidRDefault="00AF6574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F6574" w:rsidRDefault="00AF6574" w:rsidP="00AF6574"/>
    <w:bookmarkStart w:id="2" w:name="_MON_1688466465"/>
    <w:bookmarkEnd w:id="2"/>
    <w:p w:rsidR="00AF6574" w:rsidRDefault="00AF6574" w:rsidP="00AF6574">
      <w:r w:rsidRPr="00730DBF">
        <w:rPr>
          <w:noProof/>
          <w:lang w:eastAsia="ru-RU"/>
        </w:rPr>
        <w:object w:dxaOrig="8949" w:dyaOrig="4823">
          <v:shape id="_x0000_i1049" type="#_x0000_t75" style="width:447.75pt;height:241.5pt" o:ole="">
            <v:imagedata r:id="rId46" o:title=""/>
            <o:lock v:ext="edit" aspectratio="f"/>
          </v:shape>
          <o:OLEObject Type="Embed" ProgID="Excel.Sheet.8" ShapeID="_x0000_i1049" DrawAspect="Content" ObjectID="_1688468570" r:id="rId47"/>
        </w:object>
      </w:r>
    </w:p>
    <w:p w:rsidR="00AF6574" w:rsidRDefault="00AF6574" w:rsidP="00AF657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графику, построенному по медиане баллов учащихся, с отметками максимального и минимального балла, можно сделать вывод: </w:t>
      </w:r>
      <w:r>
        <w:rPr>
          <w:rFonts w:ascii="Times New Roman" w:hAnsi="Times New Roman" w:cs="Times New Roman"/>
          <w:sz w:val="28"/>
          <w:szCs w:val="28"/>
        </w:rPr>
        <w:lastRenderedPageBreak/>
        <w:t>медиана (33 баллов) близка  среднему арифметическому (31 баллов) первичному баллу, что свидетельствует о доступности качественного образования по предмету «история» в    11 классе МАОУ СОШ №8.</w:t>
      </w:r>
    </w:p>
    <w:p w:rsidR="00AF6574" w:rsidRDefault="00AF6574" w:rsidP="00AF6574">
      <w:pPr>
        <w:shd w:val="clear" w:color="auto" w:fill="FFFFFF"/>
        <w:spacing w:before="34" w:after="0" w:line="360" w:lineRule="auto"/>
        <w:ind w:left="38" w:firstLine="413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Минимальный балл (43б) выше порогового уровня (32 баллов), что свидетельствует о высоком уровне подготовки учащихся по предмету.</w:t>
      </w:r>
    </w:p>
    <w:p w:rsidR="00AF6574" w:rsidRDefault="00AF6574" w:rsidP="00AF6574">
      <w:pPr>
        <w:widowControl w:val="0"/>
        <w:shd w:val="clear" w:color="auto" w:fill="FFFFFF"/>
        <w:autoSpaceDE w:val="0"/>
        <w:autoSpaceDN w:val="0"/>
        <w:adjustRightInd w:val="0"/>
        <w:spacing w:before="34" w:after="0" w:line="302" w:lineRule="exact"/>
        <w:ind w:left="451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  <w:t>Объективность результатов</w:t>
      </w:r>
    </w:p>
    <w:p w:rsidR="00AF6574" w:rsidRDefault="00AF6574" w:rsidP="00AF6574">
      <w:pPr>
        <w:shd w:val="clear" w:color="auto" w:fill="FFFFFF"/>
        <w:spacing w:before="34" w:line="302" w:lineRule="exact"/>
        <w:ind w:left="451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сопоставлении результатов текущей успеваемости (итоговая оценка) и тестового балла ЕГЭ по истории  в 2021 году, индекс доверия к результатам равен  1</w:t>
      </w: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.</w:t>
      </w:r>
    </w:p>
    <w:p w:rsidR="00AF6574" w:rsidRPr="009A6381" w:rsidRDefault="00D84FEB" w:rsidP="00AF6574">
      <w:pPr>
        <w:jc w:val="center"/>
        <w:rPr>
          <w:sz w:val="24"/>
          <w:szCs w:val="24"/>
        </w:rPr>
      </w:pPr>
      <w:r w:rsidRPr="00D84FEB">
        <w:rPr>
          <w:noProof/>
          <w:sz w:val="24"/>
          <w:szCs w:val="24"/>
          <w:lang w:eastAsia="ru-RU"/>
        </w:rPr>
        <w:pict>
          <v:shape id="Диаграмма 4" o:spid="_x0000_i1050" type="#_x0000_t75" style="width:361.5pt;height:21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">
            <v:imagedata r:id="rId48" o:title=""/>
            <o:lock v:ext="edit" aspectratio="f"/>
          </v:shape>
        </w:pict>
      </w:r>
    </w:p>
    <w:p w:rsidR="00AF6574" w:rsidRPr="009563EC" w:rsidRDefault="00AF6574" w:rsidP="00AF6574">
      <w:pPr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  <w:lang w:eastAsia="ru-RU"/>
        </w:rPr>
        <w:t xml:space="preserve">   </w:t>
      </w:r>
    </w:p>
    <w:p w:rsidR="00AF6574" w:rsidRDefault="00AF6574" w:rsidP="00AF657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 приведенного графика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видно, что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все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подтвердили год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овые отметки. Это обусловлено хорошей работоспособностью данных учащихся, мотивированным познавательным интересом и стремлением отработать все элементы экзамена.</w:t>
      </w:r>
    </w:p>
    <w:p w:rsidR="00AF6574" w:rsidRDefault="00AF6574" w:rsidP="00AF6574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Наличие аномальных результатов.</w:t>
      </w:r>
      <w:r>
        <w:rPr>
          <w:sz w:val="28"/>
          <w:szCs w:val="28"/>
          <w:u w:val="single"/>
        </w:rPr>
        <w:t xml:space="preserve"> </w:t>
      </w:r>
    </w:p>
    <w:p w:rsidR="00AF6574" w:rsidRPr="00E97354" w:rsidRDefault="00AF6574" w:rsidP="00AF6574">
      <w:pPr>
        <w:rPr>
          <w:rFonts w:ascii="Times New Roman" w:hAnsi="Times New Roman" w:cs="Times New Roman"/>
          <w:sz w:val="28"/>
          <w:szCs w:val="28"/>
        </w:rPr>
      </w:pPr>
      <w:r w:rsidRPr="00E97354">
        <w:rPr>
          <w:rFonts w:ascii="Times New Roman" w:hAnsi="Times New Roman" w:cs="Times New Roman"/>
          <w:sz w:val="28"/>
          <w:szCs w:val="28"/>
        </w:rPr>
        <w:t xml:space="preserve">График распределения первичных баллов, в идеале должен повторять кривую Гаусса, для наилучшего показателя результативности. </w:t>
      </w:r>
    </w:p>
    <w:p w:rsidR="00AF6574" w:rsidRDefault="00AF6574" w:rsidP="00AF65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по баллам</w:t>
      </w:r>
    </w:p>
    <w:p w:rsidR="00AF6574" w:rsidRPr="009A6381" w:rsidRDefault="0055275C" w:rsidP="00AF65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6381">
        <w:rPr>
          <w:rFonts w:ascii="Times New Roman" w:hAnsi="Times New Roman" w:cs="Times New Roman"/>
          <w:b/>
          <w:bCs/>
          <w:sz w:val="28"/>
          <w:szCs w:val="28"/>
        </w:rPr>
        <w:object w:dxaOrig="6840" w:dyaOrig="4560">
          <v:shape id="_x0000_i1051" type="#_x0000_t75" style="width:342pt;height:228pt" o:ole="">
            <v:imagedata r:id="rId49" o:title=""/>
          </v:shape>
          <o:OLEObject Type="Embed" ProgID="MSGraph.Chart.8" ShapeID="_x0000_i1051" DrawAspect="Content" ObjectID="_1688468571" r:id="rId50">
            <o:FieldCodes>\s</o:FieldCodes>
          </o:OLEObject>
        </w:object>
      </w:r>
    </w:p>
    <w:p w:rsidR="00AF6574" w:rsidRDefault="00AF6574" w:rsidP="00AF6574">
      <w:pPr>
        <w:rPr>
          <w:sz w:val="24"/>
          <w:szCs w:val="24"/>
        </w:rPr>
      </w:pPr>
    </w:p>
    <w:p w:rsidR="0055275C" w:rsidRDefault="00AF6574" w:rsidP="0055275C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Результаты распределения баллов гармоничны.</w:t>
      </w:r>
      <w:r w:rsidR="0055275C" w:rsidRPr="0055275C">
        <w:rPr>
          <w:sz w:val="28"/>
          <w:szCs w:val="28"/>
        </w:rPr>
        <w:t xml:space="preserve"> </w:t>
      </w:r>
      <w:r w:rsidR="0055275C">
        <w:rPr>
          <w:sz w:val="28"/>
          <w:szCs w:val="28"/>
        </w:rPr>
        <w:t>Результаты распределились равномерно между максимальным и минимальным баллами. Статистические выбросы практически отсутствуют. Учитывая гармоничное распределение, отсутствие баллов ниже «порога» можно сделать вывод, что имеет место объективное оценивание работ.</w:t>
      </w:r>
    </w:p>
    <w:p w:rsidR="00B00747" w:rsidRDefault="00B00747"/>
    <w:p w:rsidR="00B00747" w:rsidRDefault="00B00747"/>
    <w:p w:rsidR="0010170E" w:rsidRDefault="0010170E" w:rsidP="001017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Аналитическая информация </w:t>
      </w:r>
    </w:p>
    <w:p w:rsidR="0010170E" w:rsidRDefault="0010170E" w:rsidP="001017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результатах государственной итоговой аттестации (ЕГЭ)</w:t>
      </w:r>
    </w:p>
    <w:p w:rsidR="0010170E" w:rsidRDefault="0010170E" w:rsidP="001017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английскому языку</w:t>
      </w:r>
    </w:p>
    <w:p w:rsidR="0010170E" w:rsidRDefault="0010170E" w:rsidP="001017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 курс среднего  общего образования в 2021 году МАОУ СОШ №8.</w:t>
      </w:r>
    </w:p>
    <w:p w:rsidR="0010170E" w:rsidRDefault="0010170E" w:rsidP="001017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для отчета подготовлены на основании результатов выполнения экзаменационных заданий 5 выпускников XI класса МАОУ СОШ №8 города  Верхний Тагил Свердловской области.</w:t>
      </w:r>
    </w:p>
    <w:p w:rsidR="0010170E" w:rsidRDefault="0010170E" w:rsidP="001017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 построен на работе с ключевыми показателями качества образования в рамках региональной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оценки качества образования Свердловской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 Такими показателями являются: доступность качественного образования, объективность результатов, наличие аномальных результатов, соответствие результатов ожидаемому среднестатистическому «коридору решаемости», уровневый анализ, типичные учебные затруднения и ошибки.</w:t>
      </w:r>
    </w:p>
    <w:p w:rsidR="0010170E" w:rsidRDefault="0010170E" w:rsidP="0010170E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Доступность качественного образования</w:t>
      </w:r>
    </w:p>
    <w:tbl>
      <w:tblPr>
        <w:tblW w:w="82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369"/>
        <w:gridCol w:w="1594"/>
      </w:tblGrid>
      <w:tr w:rsidR="0010170E" w:rsidTr="00D21C65">
        <w:trPr>
          <w:trHeight w:val="265"/>
        </w:trPr>
        <w:tc>
          <w:tcPr>
            <w:tcW w:w="5240" w:type="dxa"/>
            <w:vAlign w:val="bottom"/>
          </w:tcPr>
          <w:p w:rsidR="0010170E" w:rsidRDefault="0010170E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Тестовый балл</w:t>
            </w:r>
          </w:p>
        </w:tc>
        <w:tc>
          <w:tcPr>
            <w:tcW w:w="1594" w:type="dxa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</w:tr>
      <w:tr w:rsidR="0010170E" w:rsidTr="00D21C65">
        <w:trPr>
          <w:trHeight w:val="265"/>
        </w:trPr>
        <w:tc>
          <w:tcPr>
            <w:tcW w:w="5240" w:type="dxa"/>
            <w:vAlign w:val="bottom"/>
          </w:tcPr>
          <w:p w:rsidR="0010170E" w:rsidRDefault="0010170E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594" w:type="dxa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</w:tr>
      <w:tr w:rsidR="0010170E" w:rsidTr="00D21C65">
        <w:trPr>
          <w:trHeight w:val="265"/>
        </w:trPr>
        <w:tc>
          <w:tcPr>
            <w:tcW w:w="5240" w:type="dxa"/>
            <w:vAlign w:val="bottom"/>
          </w:tcPr>
          <w:p w:rsidR="0010170E" w:rsidRDefault="0010170E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балл по РФ (порог)</w:t>
            </w:r>
          </w:p>
        </w:tc>
        <w:tc>
          <w:tcPr>
            <w:tcW w:w="1369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594" w:type="dxa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170E" w:rsidTr="00D21C65">
        <w:trPr>
          <w:trHeight w:val="265"/>
        </w:trPr>
        <w:tc>
          <w:tcPr>
            <w:tcW w:w="5240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балл по школе</w:t>
            </w:r>
          </w:p>
        </w:tc>
        <w:tc>
          <w:tcPr>
            <w:tcW w:w="1369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594" w:type="dxa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</w:tr>
      <w:tr w:rsidR="0010170E" w:rsidTr="00D21C65">
        <w:trPr>
          <w:trHeight w:val="265"/>
        </w:trPr>
        <w:tc>
          <w:tcPr>
            <w:tcW w:w="5240" w:type="dxa"/>
            <w:vAlign w:val="bottom"/>
          </w:tcPr>
          <w:p w:rsidR="0010170E" w:rsidRDefault="0010170E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Медиана первичного балла</w:t>
            </w:r>
          </w:p>
        </w:tc>
        <w:tc>
          <w:tcPr>
            <w:tcW w:w="1369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</w:tr>
      <w:tr w:rsidR="0010170E" w:rsidTr="00D21C65">
        <w:trPr>
          <w:trHeight w:val="265"/>
        </w:trPr>
        <w:tc>
          <w:tcPr>
            <w:tcW w:w="5240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по школе </w:t>
            </w:r>
          </w:p>
        </w:tc>
        <w:tc>
          <w:tcPr>
            <w:tcW w:w="1369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58,2</w:t>
            </w:r>
          </w:p>
        </w:tc>
        <w:tc>
          <w:tcPr>
            <w:tcW w:w="1594" w:type="dxa"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58,2</w:t>
            </w:r>
          </w:p>
        </w:tc>
      </w:tr>
      <w:tr w:rsidR="0010170E" w:rsidTr="00D21C65">
        <w:trPr>
          <w:trHeight w:val="265"/>
        </w:trPr>
        <w:tc>
          <w:tcPr>
            <w:tcW w:w="5240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 (первичный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69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170E" w:rsidTr="00D21C65">
        <w:trPr>
          <w:trHeight w:val="265"/>
        </w:trPr>
        <w:tc>
          <w:tcPr>
            <w:tcW w:w="5240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балл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</w:t>
            </w:r>
          </w:p>
        </w:tc>
        <w:tc>
          <w:tcPr>
            <w:tcW w:w="1369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170E" w:rsidTr="00D21C65">
        <w:trPr>
          <w:trHeight w:val="265"/>
        </w:trPr>
        <w:tc>
          <w:tcPr>
            <w:tcW w:w="5240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балл по РФ</w:t>
            </w:r>
          </w:p>
        </w:tc>
        <w:tc>
          <w:tcPr>
            <w:tcW w:w="1369" w:type="dxa"/>
            <w:noWrap/>
            <w:vAlign w:val="bottom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  <w:tc>
          <w:tcPr>
            <w:tcW w:w="1594" w:type="dxa"/>
          </w:tcPr>
          <w:p w:rsidR="0010170E" w:rsidRDefault="0010170E" w:rsidP="00D21C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0170E" w:rsidRDefault="0010170E" w:rsidP="0010170E"/>
    <w:bookmarkStart w:id="3" w:name="_MON_1688467163"/>
    <w:bookmarkEnd w:id="3"/>
    <w:p w:rsidR="0010170E" w:rsidRDefault="0010170E" w:rsidP="0010170E">
      <w:r w:rsidRPr="00730DBF">
        <w:rPr>
          <w:noProof/>
          <w:lang w:eastAsia="ru-RU"/>
        </w:rPr>
        <w:object w:dxaOrig="8949" w:dyaOrig="4823">
          <v:shape id="_x0000_i1052" type="#_x0000_t75" style="width:447.75pt;height:241.5pt" o:ole="">
            <v:imagedata r:id="rId51" o:title=""/>
            <o:lock v:ext="edit" aspectratio="f"/>
          </v:shape>
          <o:OLEObject Type="Embed" ProgID="Excel.Sheet.8" ShapeID="_x0000_i1052" DrawAspect="Content" ObjectID="_1688468572" r:id="rId52"/>
        </w:object>
      </w:r>
    </w:p>
    <w:p w:rsidR="0010170E" w:rsidRDefault="0010170E" w:rsidP="0010170E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графику, построенному по медиане баллов учащихся, с отметками максимального и минимального балла, можно сделать вывод: медиана (59баллов) близка  среднему арифметическому (58,2 баллов) первичному баллу, что свидетельствует о доступности качественного образования по предмету «</w:t>
      </w:r>
      <w:r w:rsidR="00F423B7">
        <w:rPr>
          <w:rFonts w:ascii="Times New Roman" w:hAnsi="Times New Roman" w:cs="Times New Roman"/>
          <w:sz w:val="28"/>
          <w:szCs w:val="28"/>
        </w:rPr>
        <w:t>английский язык</w:t>
      </w:r>
      <w:r>
        <w:rPr>
          <w:rFonts w:ascii="Times New Roman" w:hAnsi="Times New Roman" w:cs="Times New Roman"/>
          <w:sz w:val="28"/>
          <w:szCs w:val="28"/>
        </w:rPr>
        <w:t>» в    11 классе МАОУ СОШ №8.</w:t>
      </w:r>
    </w:p>
    <w:p w:rsidR="0010170E" w:rsidRDefault="0010170E" w:rsidP="0010170E">
      <w:pPr>
        <w:shd w:val="clear" w:color="auto" w:fill="FFFFFF"/>
        <w:spacing w:before="34" w:after="0" w:line="360" w:lineRule="auto"/>
        <w:ind w:left="38" w:firstLine="413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Минимальный балл (41б) выше порогового уровня (22 баллов), что свидетельствует о высоком уровне подготовки учащихся по предмету.</w:t>
      </w:r>
    </w:p>
    <w:p w:rsidR="0010170E" w:rsidRDefault="0010170E" w:rsidP="0010170E">
      <w:pPr>
        <w:widowControl w:val="0"/>
        <w:shd w:val="clear" w:color="auto" w:fill="FFFFFF"/>
        <w:autoSpaceDE w:val="0"/>
        <w:autoSpaceDN w:val="0"/>
        <w:adjustRightInd w:val="0"/>
        <w:spacing w:before="34" w:after="0" w:line="302" w:lineRule="exact"/>
        <w:ind w:left="451"/>
        <w:jc w:val="center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  <w:lang w:eastAsia="ru-RU"/>
        </w:rPr>
        <w:t>Объективность результатов</w:t>
      </w:r>
    </w:p>
    <w:p w:rsidR="0010170E" w:rsidRDefault="0010170E" w:rsidP="0010170E">
      <w:pPr>
        <w:shd w:val="clear" w:color="auto" w:fill="FFFFFF"/>
        <w:spacing w:before="34" w:line="302" w:lineRule="exact"/>
        <w:ind w:left="451"/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сопоставлении результатов текущей успеваемости (итоговая оценка) и тестового балла ЕГЭ по </w:t>
      </w:r>
      <w:r w:rsidR="00F423B7">
        <w:rPr>
          <w:rFonts w:ascii="Times New Roman" w:hAnsi="Times New Roman" w:cs="Times New Roman"/>
          <w:sz w:val="28"/>
          <w:szCs w:val="28"/>
        </w:rPr>
        <w:t>английскому языку</w:t>
      </w:r>
      <w:r>
        <w:rPr>
          <w:rFonts w:ascii="Times New Roman" w:hAnsi="Times New Roman" w:cs="Times New Roman"/>
          <w:sz w:val="28"/>
          <w:szCs w:val="28"/>
        </w:rPr>
        <w:t xml:space="preserve">  в 2021 году, индекс доверия к результатам равен  0,03</w:t>
      </w:r>
      <w:r>
        <w:rPr>
          <w:rFonts w:ascii="Times New Roman" w:hAnsi="Times New Roman" w:cs="Times New Roman"/>
          <w:b/>
          <w:bCs/>
          <w:color w:val="000000"/>
          <w:spacing w:val="1"/>
          <w:w w:val="102"/>
          <w:sz w:val="28"/>
          <w:szCs w:val="28"/>
        </w:rPr>
        <w:t>.</w:t>
      </w:r>
    </w:p>
    <w:p w:rsidR="0010170E" w:rsidRPr="009A6381" w:rsidRDefault="00D84FEB" w:rsidP="0010170E">
      <w:pPr>
        <w:jc w:val="center"/>
        <w:rPr>
          <w:sz w:val="24"/>
          <w:szCs w:val="24"/>
        </w:rPr>
      </w:pPr>
      <w:r w:rsidRPr="00D84FEB">
        <w:rPr>
          <w:noProof/>
          <w:sz w:val="24"/>
          <w:szCs w:val="24"/>
          <w:lang w:eastAsia="ru-RU"/>
        </w:rPr>
        <w:lastRenderedPageBreak/>
        <w:pict>
          <v:shape id="Диаграмма 5" o:spid="_x0000_i1053" type="#_x0000_t75" style="width:361.5pt;height:21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">
            <v:imagedata r:id="rId53" o:title=""/>
            <o:lock v:ext="edit" aspectratio="f"/>
          </v:shape>
        </w:pict>
      </w:r>
    </w:p>
    <w:p w:rsidR="0010170E" w:rsidRPr="009563EC" w:rsidRDefault="0010170E" w:rsidP="0010170E">
      <w:pPr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  <w:lang w:eastAsia="ru-RU"/>
        </w:rPr>
        <w:t xml:space="preserve">   </w:t>
      </w:r>
    </w:p>
    <w:p w:rsidR="0010170E" w:rsidRDefault="0010170E" w:rsidP="0010170E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 приведенного графика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видно, что </w:t>
      </w:r>
      <w:r w:rsidR="00A406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все</w:t>
      </w:r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097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подтвердили год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овые отметки</w:t>
      </w:r>
      <w:r w:rsidR="00A406CA">
        <w:rPr>
          <w:rFonts w:ascii="Times New Roman" w:hAnsi="Times New Roman" w:cs="Times New Roman"/>
          <w:sz w:val="28"/>
          <w:szCs w:val="28"/>
          <w:shd w:val="clear" w:color="auto" w:fill="FFFFFF"/>
        </w:rPr>
        <w:t>: 3 обучающихся подтвердили школьную отметку, а  двое сдали хуже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0170E" w:rsidRDefault="0010170E" w:rsidP="0010170E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Наличие аномальных результатов.</w:t>
      </w:r>
      <w:r>
        <w:rPr>
          <w:sz w:val="28"/>
          <w:szCs w:val="28"/>
          <w:u w:val="single"/>
        </w:rPr>
        <w:t xml:space="preserve"> </w:t>
      </w:r>
    </w:p>
    <w:p w:rsidR="0010170E" w:rsidRPr="00E97354" w:rsidRDefault="0010170E" w:rsidP="0010170E">
      <w:pPr>
        <w:rPr>
          <w:rFonts w:ascii="Times New Roman" w:hAnsi="Times New Roman" w:cs="Times New Roman"/>
          <w:sz w:val="28"/>
          <w:szCs w:val="28"/>
        </w:rPr>
      </w:pPr>
      <w:r w:rsidRPr="00E97354">
        <w:rPr>
          <w:rFonts w:ascii="Times New Roman" w:hAnsi="Times New Roman" w:cs="Times New Roman"/>
          <w:sz w:val="28"/>
          <w:szCs w:val="28"/>
        </w:rPr>
        <w:t xml:space="preserve">График распределения первичных баллов, в идеале должен повторять кривую Гаусса, для наилучшего показателя результативности. </w:t>
      </w:r>
    </w:p>
    <w:p w:rsidR="0010170E" w:rsidRDefault="0010170E" w:rsidP="001017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по баллам</w:t>
      </w:r>
    </w:p>
    <w:p w:rsidR="0010170E" w:rsidRPr="009A6381" w:rsidRDefault="00A406CA" w:rsidP="001017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6381">
        <w:rPr>
          <w:rFonts w:ascii="Times New Roman" w:hAnsi="Times New Roman" w:cs="Times New Roman"/>
          <w:b/>
          <w:bCs/>
          <w:sz w:val="28"/>
          <w:szCs w:val="28"/>
        </w:rPr>
        <w:object w:dxaOrig="6847" w:dyaOrig="4568">
          <v:shape id="_x0000_i1054" type="#_x0000_t75" style="width:342pt;height:228.75pt" o:ole="">
            <v:imagedata r:id="rId54" o:title=""/>
          </v:shape>
          <o:OLEObject Type="Embed" ProgID="MSGraph.Chart.8" ShapeID="_x0000_i1054" DrawAspect="Content" ObjectID="_1688468573" r:id="rId55">
            <o:FieldCodes>\s</o:FieldCodes>
          </o:OLEObject>
        </w:object>
      </w:r>
    </w:p>
    <w:p w:rsidR="0010170E" w:rsidRDefault="0010170E" w:rsidP="0010170E">
      <w:pPr>
        <w:rPr>
          <w:sz w:val="24"/>
          <w:szCs w:val="24"/>
        </w:rPr>
      </w:pPr>
    </w:p>
    <w:p w:rsidR="0010170E" w:rsidRDefault="0010170E" w:rsidP="0010170E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Результаты распределения баллов гармоничны.</w:t>
      </w:r>
      <w:r w:rsidRPr="0055275C"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Результаты распределились равномерно между максимальным и минимальным баллами. Статистические выбросы практически отсутствуют. Учитывая гармоничное распределение, отсутствие баллов ниже «порога» можно сделать вывод, что имеет место объективное оценивание работ.</w:t>
      </w:r>
    </w:p>
    <w:p w:rsidR="00B00747" w:rsidRDefault="00B00747"/>
    <w:sectPr w:rsidR="00B00747" w:rsidSect="00752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75A5602"/>
    <w:lvl w:ilvl="0">
      <w:numFmt w:val="bullet"/>
      <w:lvlText w:val="*"/>
      <w:lvlJc w:val="left"/>
    </w:lvl>
  </w:abstractNum>
  <w:abstractNum w:abstractNumId="1">
    <w:nsid w:val="3ACE30D5"/>
    <w:multiLevelType w:val="singleLevel"/>
    <w:tmpl w:val="C6149E08"/>
    <w:lvl w:ilvl="0">
      <w:start w:val="3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633527EF"/>
    <w:multiLevelType w:val="singleLevel"/>
    <w:tmpl w:val="C6149E0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724"/>
    <w:rsid w:val="0001443E"/>
    <w:rsid w:val="00017136"/>
    <w:rsid w:val="00031D18"/>
    <w:rsid w:val="00032481"/>
    <w:rsid w:val="0003364A"/>
    <w:rsid w:val="000442D6"/>
    <w:rsid w:val="00061DD1"/>
    <w:rsid w:val="00063376"/>
    <w:rsid w:val="00063495"/>
    <w:rsid w:val="00075E58"/>
    <w:rsid w:val="00077F7E"/>
    <w:rsid w:val="000817F7"/>
    <w:rsid w:val="000906E6"/>
    <w:rsid w:val="00091945"/>
    <w:rsid w:val="0009765F"/>
    <w:rsid w:val="000A0E19"/>
    <w:rsid w:val="000A2993"/>
    <w:rsid w:val="000A4F2B"/>
    <w:rsid w:val="000B32F5"/>
    <w:rsid w:val="000B5FE5"/>
    <w:rsid w:val="000C2059"/>
    <w:rsid w:val="000C6A60"/>
    <w:rsid w:val="000D3CED"/>
    <w:rsid w:val="000E279A"/>
    <w:rsid w:val="000E35EA"/>
    <w:rsid w:val="000E7FE6"/>
    <w:rsid w:val="000F217E"/>
    <w:rsid w:val="000F22F6"/>
    <w:rsid w:val="000F2759"/>
    <w:rsid w:val="0010170E"/>
    <w:rsid w:val="00110D70"/>
    <w:rsid w:val="00121E90"/>
    <w:rsid w:val="001430E1"/>
    <w:rsid w:val="001541D5"/>
    <w:rsid w:val="00155D1A"/>
    <w:rsid w:val="0016709F"/>
    <w:rsid w:val="00170589"/>
    <w:rsid w:val="00173A3B"/>
    <w:rsid w:val="00181001"/>
    <w:rsid w:val="001A4085"/>
    <w:rsid w:val="001A7FDE"/>
    <w:rsid w:val="001C0FEC"/>
    <w:rsid w:val="001C1CDB"/>
    <w:rsid w:val="001E1343"/>
    <w:rsid w:val="001E240D"/>
    <w:rsid w:val="001E31F8"/>
    <w:rsid w:val="001F54CE"/>
    <w:rsid w:val="001F5DB5"/>
    <w:rsid w:val="002008A3"/>
    <w:rsid w:val="0020307B"/>
    <w:rsid w:val="00203A4A"/>
    <w:rsid w:val="002058C5"/>
    <w:rsid w:val="00214D70"/>
    <w:rsid w:val="00222025"/>
    <w:rsid w:val="002274E8"/>
    <w:rsid w:val="00241E2B"/>
    <w:rsid w:val="0024412D"/>
    <w:rsid w:val="00247E5D"/>
    <w:rsid w:val="00260617"/>
    <w:rsid w:val="002679C4"/>
    <w:rsid w:val="002736C3"/>
    <w:rsid w:val="00281BD4"/>
    <w:rsid w:val="002A3719"/>
    <w:rsid w:val="002A4440"/>
    <w:rsid w:val="002A6A8C"/>
    <w:rsid w:val="002E6A0A"/>
    <w:rsid w:val="002F08CE"/>
    <w:rsid w:val="002F0C64"/>
    <w:rsid w:val="002F37C5"/>
    <w:rsid w:val="002F4149"/>
    <w:rsid w:val="0030246E"/>
    <w:rsid w:val="0030288F"/>
    <w:rsid w:val="00303824"/>
    <w:rsid w:val="00312C0E"/>
    <w:rsid w:val="0032748D"/>
    <w:rsid w:val="00327A05"/>
    <w:rsid w:val="00331D5B"/>
    <w:rsid w:val="00335492"/>
    <w:rsid w:val="003365FD"/>
    <w:rsid w:val="003437E9"/>
    <w:rsid w:val="00343DD7"/>
    <w:rsid w:val="00345F39"/>
    <w:rsid w:val="0034741A"/>
    <w:rsid w:val="00350E47"/>
    <w:rsid w:val="00356571"/>
    <w:rsid w:val="00364449"/>
    <w:rsid w:val="00364CDA"/>
    <w:rsid w:val="00373C82"/>
    <w:rsid w:val="00377464"/>
    <w:rsid w:val="003839FB"/>
    <w:rsid w:val="00386F38"/>
    <w:rsid w:val="00391A10"/>
    <w:rsid w:val="0039329A"/>
    <w:rsid w:val="00397081"/>
    <w:rsid w:val="003A120D"/>
    <w:rsid w:val="003A1E2A"/>
    <w:rsid w:val="003A4724"/>
    <w:rsid w:val="003B05BD"/>
    <w:rsid w:val="003B4E6D"/>
    <w:rsid w:val="003C7AF2"/>
    <w:rsid w:val="003D03B3"/>
    <w:rsid w:val="003D306A"/>
    <w:rsid w:val="003D64B3"/>
    <w:rsid w:val="003D6695"/>
    <w:rsid w:val="003D7CC4"/>
    <w:rsid w:val="003E6444"/>
    <w:rsid w:val="003F6D73"/>
    <w:rsid w:val="0040697A"/>
    <w:rsid w:val="00414155"/>
    <w:rsid w:val="004231B6"/>
    <w:rsid w:val="00427551"/>
    <w:rsid w:val="00427762"/>
    <w:rsid w:val="00427FC2"/>
    <w:rsid w:val="004358A8"/>
    <w:rsid w:val="004361E8"/>
    <w:rsid w:val="004378EF"/>
    <w:rsid w:val="0044284E"/>
    <w:rsid w:val="00442A55"/>
    <w:rsid w:val="0044684A"/>
    <w:rsid w:val="004510F8"/>
    <w:rsid w:val="00462151"/>
    <w:rsid w:val="00467744"/>
    <w:rsid w:val="00486975"/>
    <w:rsid w:val="00495337"/>
    <w:rsid w:val="004A3260"/>
    <w:rsid w:val="004D47D1"/>
    <w:rsid w:val="004E0F3E"/>
    <w:rsid w:val="004E55A6"/>
    <w:rsid w:val="004F5041"/>
    <w:rsid w:val="00502B14"/>
    <w:rsid w:val="0050621D"/>
    <w:rsid w:val="00517EF3"/>
    <w:rsid w:val="00524D4B"/>
    <w:rsid w:val="00530614"/>
    <w:rsid w:val="00530B0B"/>
    <w:rsid w:val="00534D84"/>
    <w:rsid w:val="00536F92"/>
    <w:rsid w:val="00537291"/>
    <w:rsid w:val="00552712"/>
    <w:rsid w:val="0055275C"/>
    <w:rsid w:val="00554D41"/>
    <w:rsid w:val="00557BFA"/>
    <w:rsid w:val="005627F4"/>
    <w:rsid w:val="0056351D"/>
    <w:rsid w:val="005648ED"/>
    <w:rsid w:val="0057164C"/>
    <w:rsid w:val="005740F0"/>
    <w:rsid w:val="00576C6B"/>
    <w:rsid w:val="00583CC0"/>
    <w:rsid w:val="005850E3"/>
    <w:rsid w:val="00586D8C"/>
    <w:rsid w:val="0059174F"/>
    <w:rsid w:val="00593918"/>
    <w:rsid w:val="00594194"/>
    <w:rsid w:val="005A5ABA"/>
    <w:rsid w:val="005B3D86"/>
    <w:rsid w:val="005D1257"/>
    <w:rsid w:val="005D1812"/>
    <w:rsid w:val="005D335B"/>
    <w:rsid w:val="005D5705"/>
    <w:rsid w:val="005E7324"/>
    <w:rsid w:val="005F2AB0"/>
    <w:rsid w:val="005F4679"/>
    <w:rsid w:val="00607832"/>
    <w:rsid w:val="0061312B"/>
    <w:rsid w:val="006161AB"/>
    <w:rsid w:val="00620E36"/>
    <w:rsid w:val="00621903"/>
    <w:rsid w:val="00623962"/>
    <w:rsid w:val="00624862"/>
    <w:rsid w:val="0062719A"/>
    <w:rsid w:val="00640153"/>
    <w:rsid w:val="0064681B"/>
    <w:rsid w:val="006544EA"/>
    <w:rsid w:val="006564C5"/>
    <w:rsid w:val="00660FE8"/>
    <w:rsid w:val="00673977"/>
    <w:rsid w:val="006752D7"/>
    <w:rsid w:val="00675F8C"/>
    <w:rsid w:val="00681574"/>
    <w:rsid w:val="006878E9"/>
    <w:rsid w:val="006900DA"/>
    <w:rsid w:val="00690133"/>
    <w:rsid w:val="0069250D"/>
    <w:rsid w:val="006A26CC"/>
    <w:rsid w:val="006A4D64"/>
    <w:rsid w:val="006A5C41"/>
    <w:rsid w:val="006A7ADD"/>
    <w:rsid w:val="006B52F3"/>
    <w:rsid w:val="006C4996"/>
    <w:rsid w:val="006F4E59"/>
    <w:rsid w:val="00707F8E"/>
    <w:rsid w:val="00710980"/>
    <w:rsid w:val="00717965"/>
    <w:rsid w:val="0071797D"/>
    <w:rsid w:val="00721E57"/>
    <w:rsid w:val="007230CC"/>
    <w:rsid w:val="00730DBF"/>
    <w:rsid w:val="0073274F"/>
    <w:rsid w:val="00735BD6"/>
    <w:rsid w:val="0074751F"/>
    <w:rsid w:val="007522EE"/>
    <w:rsid w:val="00757E15"/>
    <w:rsid w:val="007916E2"/>
    <w:rsid w:val="00796919"/>
    <w:rsid w:val="007B3254"/>
    <w:rsid w:val="007B3DA0"/>
    <w:rsid w:val="007B7844"/>
    <w:rsid w:val="007C037F"/>
    <w:rsid w:val="007C0597"/>
    <w:rsid w:val="007D1BA6"/>
    <w:rsid w:val="007D2325"/>
    <w:rsid w:val="007D6B5D"/>
    <w:rsid w:val="007D7E41"/>
    <w:rsid w:val="007E0C55"/>
    <w:rsid w:val="007E1E2F"/>
    <w:rsid w:val="007E36E0"/>
    <w:rsid w:val="007E37C4"/>
    <w:rsid w:val="007E5B89"/>
    <w:rsid w:val="007E6E5C"/>
    <w:rsid w:val="007F27B0"/>
    <w:rsid w:val="007F3656"/>
    <w:rsid w:val="007F4D79"/>
    <w:rsid w:val="007F6C60"/>
    <w:rsid w:val="007F73CA"/>
    <w:rsid w:val="008004C3"/>
    <w:rsid w:val="008056A2"/>
    <w:rsid w:val="00813142"/>
    <w:rsid w:val="0081662B"/>
    <w:rsid w:val="008169F8"/>
    <w:rsid w:val="00827E00"/>
    <w:rsid w:val="00830211"/>
    <w:rsid w:val="00830539"/>
    <w:rsid w:val="00830D7A"/>
    <w:rsid w:val="008313D2"/>
    <w:rsid w:val="0083699C"/>
    <w:rsid w:val="00836F1A"/>
    <w:rsid w:val="008440A2"/>
    <w:rsid w:val="008476F0"/>
    <w:rsid w:val="00851992"/>
    <w:rsid w:val="0085296C"/>
    <w:rsid w:val="0086183A"/>
    <w:rsid w:val="00862D87"/>
    <w:rsid w:val="00863001"/>
    <w:rsid w:val="00863C76"/>
    <w:rsid w:val="008659FB"/>
    <w:rsid w:val="00866AB4"/>
    <w:rsid w:val="008709C0"/>
    <w:rsid w:val="00872AA8"/>
    <w:rsid w:val="00874C20"/>
    <w:rsid w:val="008805C6"/>
    <w:rsid w:val="00881C25"/>
    <w:rsid w:val="00882EAE"/>
    <w:rsid w:val="00885ED6"/>
    <w:rsid w:val="00895A3B"/>
    <w:rsid w:val="008A37D7"/>
    <w:rsid w:val="008B4614"/>
    <w:rsid w:val="008B55F4"/>
    <w:rsid w:val="008B67EE"/>
    <w:rsid w:val="008C723D"/>
    <w:rsid w:val="008E4FD1"/>
    <w:rsid w:val="008E5393"/>
    <w:rsid w:val="008E6139"/>
    <w:rsid w:val="008F6071"/>
    <w:rsid w:val="008F68E9"/>
    <w:rsid w:val="008F73C6"/>
    <w:rsid w:val="00923CAE"/>
    <w:rsid w:val="0093139B"/>
    <w:rsid w:val="009406B9"/>
    <w:rsid w:val="009421F5"/>
    <w:rsid w:val="009422FB"/>
    <w:rsid w:val="00944953"/>
    <w:rsid w:val="0095632C"/>
    <w:rsid w:val="009563EC"/>
    <w:rsid w:val="009732BB"/>
    <w:rsid w:val="00973798"/>
    <w:rsid w:val="00975723"/>
    <w:rsid w:val="0097603D"/>
    <w:rsid w:val="00981274"/>
    <w:rsid w:val="00983EB7"/>
    <w:rsid w:val="00986833"/>
    <w:rsid w:val="0099706F"/>
    <w:rsid w:val="009A4CA0"/>
    <w:rsid w:val="009A6381"/>
    <w:rsid w:val="009B1CA0"/>
    <w:rsid w:val="009B66C1"/>
    <w:rsid w:val="009B79A0"/>
    <w:rsid w:val="009C0248"/>
    <w:rsid w:val="009C02CB"/>
    <w:rsid w:val="009E5970"/>
    <w:rsid w:val="009E7169"/>
    <w:rsid w:val="009F3A21"/>
    <w:rsid w:val="009F42E9"/>
    <w:rsid w:val="009F5DCA"/>
    <w:rsid w:val="00A00CD2"/>
    <w:rsid w:val="00A010E9"/>
    <w:rsid w:val="00A01629"/>
    <w:rsid w:val="00A07099"/>
    <w:rsid w:val="00A35618"/>
    <w:rsid w:val="00A406CA"/>
    <w:rsid w:val="00A40ADC"/>
    <w:rsid w:val="00A441D1"/>
    <w:rsid w:val="00A47CF0"/>
    <w:rsid w:val="00A55B83"/>
    <w:rsid w:val="00A67170"/>
    <w:rsid w:val="00A74869"/>
    <w:rsid w:val="00A772E3"/>
    <w:rsid w:val="00A80194"/>
    <w:rsid w:val="00A815E3"/>
    <w:rsid w:val="00A83D21"/>
    <w:rsid w:val="00A95536"/>
    <w:rsid w:val="00AA617F"/>
    <w:rsid w:val="00AB1E4C"/>
    <w:rsid w:val="00AB52DD"/>
    <w:rsid w:val="00AB5AFC"/>
    <w:rsid w:val="00AB6112"/>
    <w:rsid w:val="00AC52A8"/>
    <w:rsid w:val="00AD5989"/>
    <w:rsid w:val="00AE2FC9"/>
    <w:rsid w:val="00AE5328"/>
    <w:rsid w:val="00AF1F77"/>
    <w:rsid w:val="00AF3D10"/>
    <w:rsid w:val="00AF6574"/>
    <w:rsid w:val="00B00747"/>
    <w:rsid w:val="00B03258"/>
    <w:rsid w:val="00B0564A"/>
    <w:rsid w:val="00B156A7"/>
    <w:rsid w:val="00B360C4"/>
    <w:rsid w:val="00B36CAE"/>
    <w:rsid w:val="00B37B7A"/>
    <w:rsid w:val="00B40F14"/>
    <w:rsid w:val="00B45F33"/>
    <w:rsid w:val="00B50496"/>
    <w:rsid w:val="00B50575"/>
    <w:rsid w:val="00B61B91"/>
    <w:rsid w:val="00B77BA0"/>
    <w:rsid w:val="00B86599"/>
    <w:rsid w:val="00B91A4F"/>
    <w:rsid w:val="00B93BE8"/>
    <w:rsid w:val="00BA0213"/>
    <w:rsid w:val="00BA6B42"/>
    <w:rsid w:val="00BB4926"/>
    <w:rsid w:val="00BB57B3"/>
    <w:rsid w:val="00BB5E85"/>
    <w:rsid w:val="00BB6AC3"/>
    <w:rsid w:val="00BD1571"/>
    <w:rsid w:val="00BD33BA"/>
    <w:rsid w:val="00BD599C"/>
    <w:rsid w:val="00BD59D8"/>
    <w:rsid w:val="00BE2118"/>
    <w:rsid w:val="00BE3024"/>
    <w:rsid w:val="00BE4A5C"/>
    <w:rsid w:val="00C00F63"/>
    <w:rsid w:val="00C011E9"/>
    <w:rsid w:val="00C02327"/>
    <w:rsid w:val="00C026AE"/>
    <w:rsid w:val="00C067AC"/>
    <w:rsid w:val="00C20E2D"/>
    <w:rsid w:val="00C2605D"/>
    <w:rsid w:val="00C3519C"/>
    <w:rsid w:val="00C43F91"/>
    <w:rsid w:val="00C55EA1"/>
    <w:rsid w:val="00C677DD"/>
    <w:rsid w:val="00C744AE"/>
    <w:rsid w:val="00C74610"/>
    <w:rsid w:val="00C80393"/>
    <w:rsid w:val="00C824C7"/>
    <w:rsid w:val="00C84C2F"/>
    <w:rsid w:val="00C851F8"/>
    <w:rsid w:val="00C92AC4"/>
    <w:rsid w:val="00C93145"/>
    <w:rsid w:val="00C979C1"/>
    <w:rsid w:val="00CA52F7"/>
    <w:rsid w:val="00CB2962"/>
    <w:rsid w:val="00CC34E2"/>
    <w:rsid w:val="00CC3FD8"/>
    <w:rsid w:val="00CD153D"/>
    <w:rsid w:val="00CD1F1B"/>
    <w:rsid w:val="00CE6FEC"/>
    <w:rsid w:val="00D07A82"/>
    <w:rsid w:val="00D07D7A"/>
    <w:rsid w:val="00D135F4"/>
    <w:rsid w:val="00D15652"/>
    <w:rsid w:val="00D5495E"/>
    <w:rsid w:val="00D563A1"/>
    <w:rsid w:val="00D7576B"/>
    <w:rsid w:val="00D84FEB"/>
    <w:rsid w:val="00DA3EDC"/>
    <w:rsid w:val="00DA7E69"/>
    <w:rsid w:val="00DB048B"/>
    <w:rsid w:val="00DB4037"/>
    <w:rsid w:val="00DB4B53"/>
    <w:rsid w:val="00DC3177"/>
    <w:rsid w:val="00DD28CA"/>
    <w:rsid w:val="00DE4373"/>
    <w:rsid w:val="00DF731F"/>
    <w:rsid w:val="00E15919"/>
    <w:rsid w:val="00E15DD3"/>
    <w:rsid w:val="00E23ACE"/>
    <w:rsid w:val="00E24705"/>
    <w:rsid w:val="00E2713D"/>
    <w:rsid w:val="00E32BF9"/>
    <w:rsid w:val="00E35A21"/>
    <w:rsid w:val="00E43395"/>
    <w:rsid w:val="00E4395B"/>
    <w:rsid w:val="00E45D22"/>
    <w:rsid w:val="00E4796A"/>
    <w:rsid w:val="00E50CE4"/>
    <w:rsid w:val="00E52A97"/>
    <w:rsid w:val="00E539CD"/>
    <w:rsid w:val="00E556C7"/>
    <w:rsid w:val="00E56306"/>
    <w:rsid w:val="00E56662"/>
    <w:rsid w:val="00E60872"/>
    <w:rsid w:val="00E6689B"/>
    <w:rsid w:val="00E66F4A"/>
    <w:rsid w:val="00E7472F"/>
    <w:rsid w:val="00E82EAE"/>
    <w:rsid w:val="00E842FC"/>
    <w:rsid w:val="00E84A9E"/>
    <w:rsid w:val="00E87D47"/>
    <w:rsid w:val="00E97354"/>
    <w:rsid w:val="00EA5BB0"/>
    <w:rsid w:val="00EA7A87"/>
    <w:rsid w:val="00EB0D7A"/>
    <w:rsid w:val="00EB1DB0"/>
    <w:rsid w:val="00EB52F7"/>
    <w:rsid w:val="00EC545E"/>
    <w:rsid w:val="00EC59E2"/>
    <w:rsid w:val="00ED3804"/>
    <w:rsid w:val="00ED6B30"/>
    <w:rsid w:val="00ED7481"/>
    <w:rsid w:val="00ED7A55"/>
    <w:rsid w:val="00EE38A1"/>
    <w:rsid w:val="00EE7817"/>
    <w:rsid w:val="00EE7992"/>
    <w:rsid w:val="00EF4055"/>
    <w:rsid w:val="00F0091D"/>
    <w:rsid w:val="00F01A9F"/>
    <w:rsid w:val="00F05655"/>
    <w:rsid w:val="00F207EC"/>
    <w:rsid w:val="00F22333"/>
    <w:rsid w:val="00F25432"/>
    <w:rsid w:val="00F27E2E"/>
    <w:rsid w:val="00F34F3E"/>
    <w:rsid w:val="00F423B7"/>
    <w:rsid w:val="00F518EA"/>
    <w:rsid w:val="00F64B21"/>
    <w:rsid w:val="00F7225B"/>
    <w:rsid w:val="00F72992"/>
    <w:rsid w:val="00FB296F"/>
    <w:rsid w:val="00FB3D09"/>
    <w:rsid w:val="00FB40AB"/>
    <w:rsid w:val="00FC5A03"/>
    <w:rsid w:val="00FD13C7"/>
    <w:rsid w:val="00FD360B"/>
    <w:rsid w:val="00FD7363"/>
    <w:rsid w:val="00FE0A88"/>
    <w:rsid w:val="00FE0C39"/>
    <w:rsid w:val="00FE3F0B"/>
    <w:rsid w:val="00FE41D1"/>
    <w:rsid w:val="00FF2C3A"/>
    <w:rsid w:val="00FF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724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A4724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3A4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A47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2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8.emf"/><Relationship Id="rId26" Type="http://schemas.openxmlformats.org/officeDocument/2006/relationships/image" Target="media/image13.emf"/><Relationship Id="rId39" Type="http://schemas.openxmlformats.org/officeDocument/2006/relationships/image" Target="media/image21.emf"/><Relationship Id="rId21" Type="http://schemas.openxmlformats.org/officeDocument/2006/relationships/image" Target="media/image10.emf"/><Relationship Id="rId34" Type="http://schemas.openxmlformats.org/officeDocument/2006/relationships/image" Target="media/image18.emf"/><Relationship Id="rId42" Type="http://schemas.openxmlformats.org/officeDocument/2006/relationships/oleObject" Target="embeddings/_____Microsoft_Office_Excel_97-20037.xls"/><Relationship Id="rId47" Type="http://schemas.openxmlformats.org/officeDocument/2006/relationships/oleObject" Target="embeddings/_____Microsoft_Office_Excel_97-20038.xls"/><Relationship Id="rId50" Type="http://schemas.openxmlformats.org/officeDocument/2006/relationships/oleObject" Target="embeddings/oleObject10.bin"/><Relationship Id="rId55" Type="http://schemas.openxmlformats.org/officeDocument/2006/relationships/oleObject" Target="embeddings/oleObject11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_____Microsoft_Office_Excel_97-20031.xls"/><Relationship Id="rId17" Type="http://schemas.openxmlformats.org/officeDocument/2006/relationships/oleObject" Target="embeddings/_____Microsoft_Office_Excel_97-20032.xls"/><Relationship Id="rId25" Type="http://schemas.openxmlformats.org/officeDocument/2006/relationships/oleObject" Target="embeddings/oleObject5.bin"/><Relationship Id="rId33" Type="http://schemas.openxmlformats.org/officeDocument/2006/relationships/image" Target="media/image17.emf"/><Relationship Id="rId38" Type="http://schemas.openxmlformats.org/officeDocument/2006/relationships/image" Target="media/image20.png"/><Relationship Id="rId46" Type="http://schemas.openxmlformats.org/officeDocument/2006/relationships/image" Target="media/image25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oleObject" Target="embeddings/oleObject4.bin"/><Relationship Id="rId29" Type="http://schemas.openxmlformats.org/officeDocument/2006/relationships/image" Target="media/image15.emf"/><Relationship Id="rId41" Type="http://schemas.openxmlformats.org/officeDocument/2006/relationships/image" Target="media/image22.emf"/><Relationship Id="rId54" Type="http://schemas.openxmlformats.org/officeDocument/2006/relationships/image" Target="media/image30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4.emf"/><Relationship Id="rId24" Type="http://schemas.openxmlformats.org/officeDocument/2006/relationships/image" Target="media/image12.emf"/><Relationship Id="rId32" Type="http://schemas.openxmlformats.org/officeDocument/2006/relationships/oleObject" Target="embeddings/_____Microsoft_Office_Excel_97-20035.xls"/><Relationship Id="rId37" Type="http://schemas.openxmlformats.org/officeDocument/2006/relationships/oleObject" Target="embeddings/_____Microsoft_Office_Excel_97-20036.xls"/><Relationship Id="rId40" Type="http://schemas.openxmlformats.org/officeDocument/2006/relationships/oleObject" Target="embeddings/oleObject8.bin"/><Relationship Id="rId45" Type="http://schemas.openxmlformats.org/officeDocument/2006/relationships/oleObject" Target="embeddings/oleObject9.bin"/><Relationship Id="rId53" Type="http://schemas.openxmlformats.org/officeDocument/2006/relationships/image" Target="media/image2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emf"/><Relationship Id="rId28" Type="http://schemas.openxmlformats.org/officeDocument/2006/relationships/image" Target="media/image14.emf"/><Relationship Id="rId36" Type="http://schemas.openxmlformats.org/officeDocument/2006/relationships/image" Target="media/image19.emf"/><Relationship Id="rId49" Type="http://schemas.openxmlformats.org/officeDocument/2006/relationships/image" Target="media/image27.emf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emf"/><Relationship Id="rId31" Type="http://schemas.openxmlformats.org/officeDocument/2006/relationships/image" Target="media/image16.emf"/><Relationship Id="rId44" Type="http://schemas.openxmlformats.org/officeDocument/2006/relationships/image" Target="media/image24.emf"/><Relationship Id="rId52" Type="http://schemas.openxmlformats.org/officeDocument/2006/relationships/oleObject" Target="embeddings/_____Microsoft_Office_Excel_97-20039.xls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6.emf"/><Relationship Id="rId22" Type="http://schemas.openxmlformats.org/officeDocument/2006/relationships/oleObject" Target="embeddings/_____Microsoft_Office_Excel_97-20033.xls"/><Relationship Id="rId27" Type="http://schemas.openxmlformats.org/officeDocument/2006/relationships/oleObject" Target="embeddings/_____Microsoft_Office_Excel_97-20034.xls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7.bin"/><Relationship Id="rId43" Type="http://schemas.openxmlformats.org/officeDocument/2006/relationships/image" Target="media/image23.png"/><Relationship Id="rId48" Type="http://schemas.openxmlformats.org/officeDocument/2006/relationships/image" Target="media/image26.png"/><Relationship Id="rId56" Type="http://schemas.openxmlformats.org/officeDocument/2006/relationships/fontTable" Target="fontTable.xml"/><Relationship Id="rId8" Type="http://schemas.openxmlformats.org/officeDocument/2006/relationships/image" Target="media/image2.emf"/><Relationship Id="rId51" Type="http://schemas.openxmlformats.org/officeDocument/2006/relationships/image" Target="media/image28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829F4-08AC-4A50-BF0F-B6984851C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32</Pages>
  <Words>3076</Words>
  <Characters>22617</Characters>
  <Application>Microsoft Office Word</Application>
  <DocSecurity>0</DocSecurity>
  <Lines>188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KAB19-1</dc:creator>
  <cp:keywords/>
  <dc:description/>
  <cp:lastModifiedBy>KAB19-1</cp:lastModifiedBy>
  <cp:revision>36</cp:revision>
  <dcterms:created xsi:type="dcterms:W3CDTF">2020-11-25T08:25:00Z</dcterms:created>
  <dcterms:modified xsi:type="dcterms:W3CDTF">2021-07-22T08:16:00Z</dcterms:modified>
</cp:coreProperties>
</file>